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17C4" w14:textId="77777777" w:rsidR="00ED1751" w:rsidRDefault="00ED1751" w:rsidP="00ED1751">
      <w:pPr>
        <w:pStyle w:val="prilog-3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lang w:val="sr-Cyrl-RS"/>
        </w:rPr>
        <w:t>Образац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2</w:t>
      </w:r>
      <w:r>
        <w:rPr>
          <w:color w:val="000000"/>
        </w:rPr>
        <w:t>.</w:t>
      </w:r>
    </w:p>
    <w:p w14:paraId="72698A13" w14:textId="77777777" w:rsidR="00ED1751" w:rsidRPr="00ED1751" w:rsidRDefault="00ED1751" w:rsidP="00ED1751">
      <w:pPr>
        <w:pStyle w:val="prilog-39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ED1751">
        <w:rPr>
          <w:b/>
          <w:color w:val="000000"/>
          <w:lang w:val="sr-Cyrl-RS"/>
        </w:rPr>
        <w:t>З</w:t>
      </w:r>
      <w:r w:rsidRPr="00ED1751">
        <w:rPr>
          <w:b/>
          <w:color w:val="000000"/>
          <w:lang w:val="en-US"/>
        </w:rPr>
        <w:t xml:space="preserve">АХТЕВ ЗА </w:t>
      </w:r>
      <w:r w:rsidRPr="00ED1751">
        <w:rPr>
          <w:b/>
          <w:color w:val="000000"/>
          <w:lang w:val="sr-Cyrl-RS"/>
        </w:rPr>
        <w:t xml:space="preserve">УПИС </w:t>
      </w:r>
      <w:r w:rsidRPr="00ED1751">
        <w:rPr>
          <w:b/>
          <w:lang w:val="sr-Cyrl-RS"/>
        </w:rPr>
        <w:t>ОБЈЕКАТА У</w:t>
      </w:r>
      <w:r w:rsidRPr="00ED1751">
        <w:rPr>
          <w:b/>
          <w:color w:val="000000"/>
          <w:lang w:val="sr-Cyrl-RS"/>
        </w:rPr>
        <w:t xml:space="preserve"> РЕГИСТАР ОДОБРЕНИХ ОБЈЕКАТА</w:t>
      </w:r>
    </w:p>
    <w:p w14:paraId="55E2ECDE" w14:textId="77777777" w:rsidR="00ED1751" w:rsidRPr="00ED1751" w:rsidRDefault="00ED1751" w:rsidP="00ED175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color w:val="000000"/>
          <w:sz w:val="12"/>
          <w:szCs w:val="12"/>
        </w:rPr>
      </w:pPr>
    </w:p>
    <w:p w14:paraId="7DA5E520" w14:textId="0DE7E837" w:rsidR="00ED1751" w:rsidRPr="009B666F" w:rsidRDefault="00532982" w:rsidP="00ED175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sdt>
        <w:sdtPr>
          <w:rPr>
            <w:rFonts w:eastAsia="Calibri"/>
            <w:color w:val="000000"/>
          </w:rPr>
          <w:id w:val="-105461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8E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roofErr w:type="spellStart"/>
      <w:r w:rsidR="00ED1751" w:rsidRPr="009B666F">
        <w:rPr>
          <w:rFonts w:eastAsia="Calibri"/>
          <w:color w:val="000000"/>
        </w:rPr>
        <w:t>Упис</w:t>
      </w:r>
      <w:proofErr w:type="spellEnd"/>
    </w:p>
    <w:p w14:paraId="6053ECB7" w14:textId="20063795" w:rsidR="00ED1751" w:rsidRPr="009B666F" w:rsidRDefault="00532982" w:rsidP="00ED175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sdt>
        <w:sdtPr>
          <w:rPr>
            <w:rFonts w:eastAsia="Calibri"/>
            <w:color w:val="000000"/>
          </w:rPr>
          <w:id w:val="-16511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8E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D1751" w:rsidRPr="009B666F">
        <w:rPr>
          <w:rFonts w:eastAsia="Calibri"/>
          <w:color w:val="000000"/>
        </w:rPr>
        <w:t xml:space="preserve"> </w:t>
      </w:r>
      <w:proofErr w:type="spellStart"/>
      <w:r w:rsidR="00ED1751" w:rsidRPr="009B666F">
        <w:rPr>
          <w:rFonts w:eastAsia="Calibri"/>
          <w:color w:val="000000"/>
        </w:rPr>
        <w:t>Промена</w:t>
      </w:r>
      <w:proofErr w:type="spellEnd"/>
      <w:r w:rsidR="00ED1751" w:rsidRPr="009B666F">
        <w:rPr>
          <w:rFonts w:eastAsia="Calibri"/>
          <w:color w:val="000000"/>
        </w:rPr>
        <w:t xml:space="preserve"> </w:t>
      </w:r>
      <w:proofErr w:type="spellStart"/>
      <w:r w:rsidR="00ED1751" w:rsidRPr="009B666F">
        <w:rPr>
          <w:rFonts w:eastAsia="Calibri"/>
          <w:color w:val="000000"/>
        </w:rPr>
        <w:t>података</w:t>
      </w:r>
      <w:proofErr w:type="spellEnd"/>
    </w:p>
    <w:p w14:paraId="0EAD1E7F" w14:textId="77777777" w:rsidR="00ED1751" w:rsidRPr="0094335B" w:rsidRDefault="00ED1751" w:rsidP="00ED175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val="sr-Cyrl-RS"/>
        </w:rPr>
      </w:pPr>
      <w:proofErr w:type="spellStart"/>
      <w:r w:rsidRPr="0094335B">
        <w:rPr>
          <w:rFonts w:eastAsia="Calibri"/>
          <w:color w:val="000000"/>
          <w:sz w:val="20"/>
          <w:szCs w:val="20"/>
        </w:rPr>
        <w:t>Напомена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: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Означити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одговарајући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квадратић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.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Ако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се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означи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промена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података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попунити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одговарајуће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поље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у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којима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су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се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изменили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уписани</w:t>
      </w:r>
      <w:proofErr w:type="spellEnd"/>
      <w:r w:rsidRPr="0094335B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94335B">
        <w:rPr>
          <w:rFonts w:eastAsia="Calibri"/>
          <w:color w:val="000000"/>
          <w:sz w:val="20"/>
          <w:szCs w:val="20"/>
        </w:rPr>
        <w:t>подаци</w:t>
      </w:r>
      <w:proofErr w:type="spellEnd"/>
      <w:r w:rsidRPr="0094335B">
        <w:rPr>
          <w:rFonts w:eastAsia="Calibri"/>
          <w:color w:val="000000"/>
          <w:sz w:val="20"/>
          <w:szCs w:val="20"/>
          <w:lang w:val="sr-Cyrl-RS"/>
        </w:rPr>
        <w:t>.</w:t>
      </w:r>
    </w:p>
    <w:p w14:paraId="2277A4D6" w14:textId="77777777" w:rsidR="00ED1751" w:rsidRPr="0094335B" w:rsidRDefault="00ED1751" w:rsidP="00ED175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sr-Cyrl-RS"/>
        </w:rPr>
      </w:pPr>
    </w:p>
    <w:tbl>
      <w:tblPr>
        <w:tblW w:w="9249" w:type="dxa"/>
        <w:tblCellSpacing w:w="15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4310"/>
        <w:gridCol w:w="38"/>
        <w:gridCol w:w="456"/>
        <w:gridCol w:w="50"/>
      </w:tblGrid>
      <w:tr w:rsidR="00ED1751" w:rsidRPr="00750FCB" w14:paraId="630A2371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FB7025" w14:textId="77777777" w:rsidR="00ED1751" w:rsidRPr="00750FCB" w:rsidRDefault="00ED1751" w:rsidP="009C510E">
            <w:pPr>
              <w:spacing w:before="100" w:beforeAutospacing="1" w:after="100" w:afterAutospacing="1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1. Подаци о оператеру</w:t>
            </w:r>
          </w:p>
        </w:tc>
      </w:tr>
      <w:tr w:rsidR="00ED1751" w:rsidRPr="009B2446" w14:paraId="423AF863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E8463" w14:textId="54EEFCC4" w:rsidR="00ED1751" w:rsidRDefault="00ED1751" w:rsidP="009C510E">
            <w:pPr>
              <w:rPr>
                <w:bCs/>
                <w:color w:val="000000"/>
                <w:lang w:val="sr-Latn-RS"/>
              </w:rPr>
            </w:pPr>
            <w:r w:rsidRPr="009B2446">
              <w:rPr>
                <w:bCs/>
                <w:color w:val="000000"/>
                <w:lang w:val="sr-Cyrl-RS"/>
              </w:rPr>
              <w:t>Назив и седиште</w:t>
            </w:r>
            <w:r>
              <w:rPr>
                <w:bCs/>
                <w:color w:val="000000"/>
                <w:lang w:val="sr-Cyrl-RS"/>
              </w:rPr>
              <w:t xml:space="preserve"> оператера: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-386108626"/>
                <w:placeholder>
                  <w:docPart w:val="FEE0AA828870438CBF5286E6523467CE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                    </w:t>
                </w:r>
              </w:sdtContent>
            </w:sdt>
          </w:p>
          <w:p w14:paraId="3D2997BE" w14:textId="77777777" w:rsidR="00ED1751" w:rsidRPr="007F78CC" w:rsidRDefault="00ED1751" w:rsidP="009C510E">
            <w:pPr>
              <w:rPr>
                <w:bCs/>
                <w:color w:val="000000"/>
                <w:sz w:val="16"/>
                <w:szCs w:val="16"/>
                <w:lang w:val="sr-Latn-RS"/>
              </w:rPr>
            </w:pPr>
          </w:p>
          <w:p w14:paraId="7FAF1C53" w14:textId="5C07C490" w:rsidR="00ED1751" w:rsidRDefault="00ED1751" w:rsidP="009C510E">
            <w:pPr>
              <w:rPr>
                <w:color w:val="000000"/>
                <w:lang w:val="sr-Latn-RS"/>
              </w:rPr>
            </w:pPr>
            <w:r w:rsidRPr="009B2446">
              <w:rPr>
                <w:color w:val="000000"/>
                <w:lang w:val="sr-Cyrl-RS"/>
              </w:rPr>
              <w:t>Матични број</w:t>
            </w:r>
            <w:r>
              <w:rPr>
                <w:color w:val="000000"/>
                <w:lang w:val="sr-Cyrl-RS"/>
              </w:rPr>
              <w:t>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532148580"/>
                <w:placeholder>
                  <w:docPart w:val="7CDD69B339334F02B04660CD340C09EE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                    </w:t>
                </w:r>
              </w:sdtContent>
            </w:sdt>
          </w:p>
          <w:p w14:paraId="7BDEA737" w14:textId="77777777" w:rsidR="00ED1751" w:rsidRPr="007F78CC" w:rsidRDefault="00ED1751" w:rsidP="009C510E">
            <w:pPr>
              <w:rPr>
                <w:bCs/>
                <w:color w:val="000000"/>
                <w:sz w:val="16"/>
                <w:szCs w:val="16"/>
                <w:lang w:val="sr-Latn-RS"/>
              </w:rPr>
            </w:pPr>
          </w:p>
          <w:p w14:paraId="27C1EDFB" w14:textId="729BA90C" w:rsidR="00ED1751" w:rsidRDefault="00ED1751" w:rsidP="009C510E">
            <w:pPr>
              <w:rPr>
                <w:color w:val="000000"/>
                <w:lang w:val="sr-Latn-RS"/>
              </w:rPr>
            </w:pPr>
            <w:r w:rsidRPr="009B2446">
              <w:rPr>
                <w:color w:val="000000"/>
                <w:lang w:val="sr-Cyrl-RS"/>
              </w:rPr>
              <w:t>Име и презиме одговорне особе: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1779065483"/>
                <w:placeholder>
                  <w:docPart w:val="041E6D2A1CCC42B7A51A0C294DF5655E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                    </w:t>
                </w:r>
              </w:sdtContent>
            </w:sdt>
          </w:p>
          <w:p w14:paraId="55D3798B" w14:textId="77777777" w:rsidR="00ED1751" w:rsidRPr="007F78CC" w:rsidRDefault="00ED1751" w:rsidP="009C510E">
            <w:pPr>
              <w:rPr>
                <w:bCs/>
                <w:color w:val="000000"/>
                <w:sz w:val="16"/>
                <w:szCs w:val="16"/>
                <w:lang w:val="sr-Latn-RS"/>
              </w:rPr>
            </w:pPr>
          </w:p>
          <w:p w14:paraId="2CEAAEA7" w14:textId="2A049926" w:rsidR="00ED1751" w:rsidRPr="009B2446" w:rsidRDefault="00ED1751" w:rsidP="009C510E">
            <w:pPr>
              <w:rPr>
                <w:bCs/>
                <w:color w:val="000000"/>
                <w:lang w:val="sr-Cyrl-RS"/>
              </w:rPr>
            </w:pPr>
            <w:r w:rsidRPr="009B2446">
              <w:rPr>
                <w:color w:val="000000"/>
                <w:lang w:val="sr-Cyrl-RS"/>
              </w:rPr>
              <w:t>Радно место</w:t>
            </w:r>
            <w:r>
              <w:rPr>
                <w:color w:val="000000"/>
                <w:lang w:val="sr-Cyrl-RS"/>
              </w:rPr>
              <w:t>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-2052994550"/>
                <w:placeholder>
                  <w:docPart w:val="5ED065657B7A45E98D7310CE12DBB577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                    </w:t>
                </w:r>
              </w:sdtContent>
            </w:sdt>
          </w:p>
        </w:tc>
      </w:tr>
      <w:tr w:rsidR="00ED1751" w:rsidRPr="0014154F" w14:paraId="2042EAE6" w14:textId="77777777" w:rsidTr="009C510E">
        <w:trPr>
          <w:trHeight w:val="568"/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57BEE3" w14:textId="77777777" w:rsidR="00ED1751" w:rsidRPr="0014154F" w:rsidRDefault="00ED1751" w:rsidP="009C510E">
            <w:pPr>
              <w:spacing w:before="100" w:beforeAutospacing="1" w:after="100" w:afterAutospacing="1"/>
              <w:rPr>
                <w:color w:val="000000"/>
              </w:rPr>
            </w:pPr>
            <w:r w:rsidRPr="009B2446">
              <w:rPr>
                <w:b/>
                <w:color w:val="000000"/>
                <w:lang w:val="sr-Cyrl-RS"/>
              </w:rPr>
              <w:t>2. Подаци о објекту</w:t>
            </w:r>
          </w:p>
        </w:tc>
      </w:tr>
      <w:tr w:rsidR="00ED1751" w:rsidRPr="0014154F" w14:paraId="1EA49CDC" w14:textId="77777777" w:rsidTr="009C510E">
        <w:trPr>
          <w:trHeight w:val="568"/>
          <w:tblCellSpacing w:w="15" w:type="dxa"/>
        </w:trPr>
        <w:tc>
          <w:tcPr>
            <w:tcW w:w="43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3A4AB4" w14:textId="77777777" w:rsidR="00ED1751" w:rsidRPr="009B2446" w:rsidRDefault="00ED1751" w:rsidP="009C510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Адреса објекта</w:t>
            </w:r>
          </w:p>
        </w:tc>
        <w:tc>
          <w:tcPr>
            <w:tcW w:w="480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0AA5D" w14:textId="7500F26E" w:rsidR="00ED1751" w:rsidRPr="0014154F" w:rsidRDefault="00532982" w:rsidP="009C510E">
            <w:pPr>
              <w:spacing w:before="100" w:beforeAutospacing="1" w:after="100" w:afterAutospacing="1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-77366438"/>
                <w:placeholder>
                  <w:docPart w:val="36F7C01439FB443C97C6C8453ADC296A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ED1751" w:rsidRPr="0014154F" w14:paraId="07E9045D" w14:textId="77777777" w:rsidTr="009C510E">
        <w:trPr>
          <w:trHeight w:val="568"/>
          <w:tblCellSpacing w:w="15" w:type="dxa"/>
        </w:trPr>
        <w:tc>
          <w:tcPr>
            <w:tcW w:w="43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226D0E" w14:textId="77777777" w:rsidR="00ED1751" w:rsidRDefault="00ED1751" w:rsidP="009C510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Управни округ</w:t>
            </w:r>
          </w:p>
        </w:tc>
        <w:tc>
          <w:tcPr>
            <w:tcW w:w="480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BE705A" w14:textId="1E91E625" w:rsidR="00ED1751" w:rsidRPr="0014154F" w:rsidRDefault="00532982" w:rsidP="009C510E">
            <w:pPr>
              <w:spacing w:before="100" w:beforeAutospacing="1" w:after="100" w:afterAutospacing="1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157354939"/>
                <w:placeholder>
                  <w:docPart w:val="49912D361E24484D9AEE838B8F53BE28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ED1751" w:rsidRPr="0014154F" w14:paraId="7A1B4E64" w14:textId="77777777" w:rsidTr="009C510E">
        <w:trPr>
          <w:trHeight w:val="568"/>
          <w:tblCellSpacing w:w="15" w:type="dxa"/>
        </w:trPr>
        <w:tc>
          <w:tcPr>
            <w:tcW w:w="43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592B32" w14:textId="77777777" w:rsidR="00ED1751" w:rsidRPr="00A3337C" w:rsidRDefault="00ED1751" w:rsidP="009C510E">
            <w:pPr>
              <w:rPr>
                <w:color w:val="000000"/>
                <w:lang w:val="sr-Cyrl-RS"/>
              </w:rPr>
            </w:pPr>
            <w:r w:rsidRPr="00A3337C">
              <w:rPr>
                <w:color w:val="000000"/>
                <w:lang w:val="sr-Cyrl-RS"/>
              </w:rPr>
              <w:t>Име и презиме одговорне особе у објекту</w:t>
            </w:r>
          </w:p>
        </w:tc>
        <w:tc>
          <w:tcPr>
            <w:tcW w:w="480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AD49D" w14:textId="37F0200E" w:rsidR="00ED1751" w:rsidRPr="0014154F" w:rsidRDefault="00532982" w:rsidP="009C510E">
            <w:pPr>
              <w:spacing w:before="100" w:beforeAutospacing="1" w:after="100" w:afterAutospacing="1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-184440919"/>
                <w:placeholder>
                  <w:docPart w:val="28B805892F654EC2ADD29C960C3A131D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ED1751" w:rsidRPr="0014154F" w14:paraId="66BCF6E2" w14:textId="77777777" w:rsidTr="009C510E">
        <w:trPr>
          <w:trHeight w:val="568"/>
          <w:tblCellSpacing w:w="15" w:type="dxa"/>
        </w:trPr>
        <w:tc>
          <w:tcPr>
            <w:tcW w:w="43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9B5DD9" w14:textId="77777777" w:rsidR="00ED1751" w:rsidRDefault="00ED1751" w:rsidP="009C510E">
            <w:pPr>
              <w:spacing w:before="100" w:beforeAutospacing="1" w:after="100" w:afterAutospacing="1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Радно место</w:t>
            </w:r>
          </w:p>
        </w:tc>
        <w:tc>
          <w:tcPr>
            <w:tcW w:w="480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6C09B3" w14:textId="56C9384C" w:rsidR="00ED1751" w:rsidRPr="0014154F" w:rsidRDefault="00532982" w:rsidP="009C510E">
            <w:pPr>
              <w:spacing w:before="100" w:beforeAutospacing="1" w:after="100" w:afterAutospacing="1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-787732775"/>
                <w:placeholder>
                  <w:docPart w:val="C993E3EABC394F0596438364792D2D41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ED1751" w:rsidRPr="0014154F" w14:paraId="13C66286" w14:textId="77777777" w:rsidTr="009C510E">
        <w:trPr>
          <w:trHeight w:val="568"/>
          <w:tblCellSpacing w:w="15" w:type="dxa"/>
        </w:trPr>
        <w:tc>
          <w:tcPr>
            <w:tcW w:w="43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583AA7" w14:textId="77777777" w:rsidR="00ED1751" w:rsidRPr="00C73565" w:rsidRDefault="00C73565" w:rsidP="009C510E">
            <w:pPr>
              <w:spacing w:before="100" w:beforeAutospacing="1" w:after="100" w:afterAutospacing="1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Телефон/факс и е-</w:t>
            </w:r>
            <w:r>
              <w:rPr>
                <w:color w:val="000000"/>
                <w:lang w:val="sr-Latn-RS"/>
              </w:rPr>
              <w:t>mail</w:t>
            </w:r>
          </w:p>
        </w:tc>
        <w:tc>
          <w:tcPr>
            <w:tcW w:w="480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CF10DB" w14:textId="760E663E" w:rsidR="00ED1751" w:rsidRPr="0014154F" w:rsidRDefault="00532982" w:rsidP="009C510E">
            <w:pPr>
              <w:spacing w:before="100" w:beforeAutospacing="1" w:after="100" w:afterAutospacing="1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2096828021"/>
                <w:placeholder>
                  <w:docPart w:val="095E459AFE8D4B90B7C2AFF3295AE7B1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ED1751" w:rsidRPr="006C0CBD" w14:paraId="7F8F5145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BE74AA" w14:textId="77777777" w:rsidR="00ED1751" w:rsidRDefault="00ED1751" w:rsidP="009C510E">
            <w:pPr>
              <w:pStyle w:val="prilog-39"/>
              <w:spacing w:before="0" w:beforeAutospacing="0" w:after="0" w:afterAutospacing="0"/>
              <w:jc w:val="both"/>
              <w:rPr>
                <w:b/>
                <w:color w:val="000000"/>
                <w:lang w:val="sr-Cyrl-RS"/>
              </w:rPr>
            </w:pPr>
            <w:r w:rsidRPr="00F371F1">
              <w:rPr>
                <w:b/>
                <w:color w:val="000000"/>
                <w:lang w:val="sr-Cyrl-RS"/>
              </w:rPr>
              <w:t>3.</w:t>
            </w:r>
            <w:r w:rsidRPr="00BF599B">
              <w:rPr>
                <w:b/>
                <w:color w:val="000000"/>
                <w:lang w:val="sr-Cyrl-RS"/>
              </w:rPr>
              <w:t xml:space="preserve"> Подаци о планираној делатности</w:t>
            </w:r>
          </w:p>
          <w:p w14:paraId="718E6A42" w14:textId="77777777" w:rsidR="00ED1751" w:rsidRPr="006C0CBD" w:rsidRDefault="00ED1751" w:rsidP="009C510E">
            <w:pPr>
              <w:pStyle w:val="prilog-39"/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r w:rsidRPr="004135E9">
              <w:rPr>
                <w:color w:val="000000"/>
                <w:sz w:val="20"/>
                <w:szCs w:val="20"/>
                <w:lang w:val="sr-Cyrl-RS"/>
              </w:rPr>
              <w:t>Напомена: означити одговарајући квадратић и уписати податке где је потребно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ED1751" w:rsidRPr="006C0CBD" w14:paraId="4F705592" w14:textId="77777777" w:rsidTr="009C510E">
        <w:trPr>
          <w:trHeight w:val="628"/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2DC877" w14:textId="77777777" w:rsidR="00ED1751" w:rsidRPr="00B501F4" w:rsidRDefault="00ED1751" w:rsidP="009C510E">
            <w:pPr>
              <w:pStyle w:val="prilog-39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A3337C">
              <w:rPr>
                <w:b/>
                <w:color w:val="000000"/>
                <w:lang w:val="sr-Cyrl-RS"/>
              </w:rPr>
              <w:t>3.1.</w:t>
            </w:r>
            <w:r w:rsidRPr="00BF599B">
              <w:rPr>
                <w:b/>
                <w:color w:val="000000"/>
                <w:lang w:val="sr-Cyrl-RS"/>
              </w:rPr>
              <w:t xml:space="preserve"> Објекти у којима се врши сакупљање, складиштење и руковање споредним производима животињског порекла или сакупљање и складиштење</w:t>
            </w:r>
            <w:r>
              <w:rPr>
                <w:b/>
                <w:color w:val="000000"/>
                <w:lang w:val="sr-Cyrl-RS"/>
              </w:rPr>
              <w:t xml:space="preserve"> (међуобјекат)</w:t>
            </w:r>
          </w:p>
        </w:tc>
      </w:tr>
      <w:tr w:rsidR="00ED1751" w:rsidRPr="006C0CBD" w14:paraId="0144BAE7" w14:textId="77777777" w:rsidTr="009C510E">
        <w:trPr>
          <w:trHeight w:val="628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8FA1CD" w14:textId="77777777" w:rsidR="00ED1751" w:rsidRPr="00833783" w:rsidRDefault="00ED1751" w:rsidP="009C510E">
            <w:pPr>
              <w:pStyle w:val="prilog-39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3.1.1.</w:t>
            </w:r>
            <w:r>
              <w:rPr>
                <w:lang w:val="sr-Latn-RS"/>
              </w:rPr>
              <w:t xml:space="preserve"> </w:t>
            </w:r>
            <w:r w:rsidRPr="00C46A19">
              <w:rPr>
                <w:lang w:val="sr-Cyrl-RS"/>
              </w:rPr>
              <w:t>Објекти у којима се врши сакупљање, складиштење и руковање споредним</w:t>
            </w:r>
            <w:r>
              <w:rPr>
                <w:lang w:val="sr-Cyrl-RS"/>
              </w:rPr>
              <w:t xml:space="preserve"> производима животињског порекла</w:t>
            </w:r>
          </w:p>
        </w:tc>
        <w:tc>
          <w:tcPr>
            <w:tcW w:w="499" w:type="dxa"/>
            <w:gridSpan w:val="3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583EEE31" w14:textId="45091A23" w:rsidR="00ED1751" w:rsidRPr="008149B6" w:rsidRDefault="00532982" w:rsidP="009C510E">
            <w:pPr>
              <w:pStyle w:val="prilog-39"/>
              <w:rPr>
                <w:color w:val="000000"/>
                <w:lang w:val="sr-Cyrl-RS"/>
              </w:rPr>
            </w:pPr>
            <w:sdt>
              <w:sdtPr>
                <w:rPr>
                  <w:rFonts w:eastAsia="Calibri"/>
                  <w:color w:val="000000"/>
                </w:rPr>
                <w:id w:val="-50520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8E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2B453161" w14:textId="77777777" w:rsidTr="009C510E">
        <w:trPr>
          <w:trHeight w:val="628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C2CF03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Сортирање</w:t>
            </w:r>
          </w:p>
        </w:tc>
        <w:tc>
          <w:tcPr>
            <w:tcW w:w="499" w:type="dxa"/>
            <w:gridSpan w:val="3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008C8E8C" w14:textId="75FA776E" w:rsidR="00ED1751" w:rsidRPr="006C0CBD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6145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661ABA20" w14:textId="77777777" w:rsidTr="009C510E">
        <w:trPr>
          <w:trHeight w:val="528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429A3" w14:textId="77777777" w:rsidR="00ED1751" w:rsidRPr="00833783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833783">
              <w:rPr>
                <w:lang w:val="sr-Cyrl-RS"/>
              </w:rPr>
              <w:t>ситњавање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213E1790" w14:textId="56300994" w:rsidR="00ED1751" w:rsidRPr="006C0CBD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447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0BB860C6" w14:textId="77777777" w:rsidTr="009C510E">
        <w:trPr>
          <w:trHeight w:val="559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6358C5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Х</w:t>
            </w:r>
            <w:r w:rsidRPr="00833783">
              <w:rPr>
                <w:lang w:val="sr-Cyrl-RS"/>
              </w:rPr>
              <w:t>лађење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40515861" w14:textId="37CB9D23" w:rsidR="00ED1751" w:rsidRPr="006C0CBD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6955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14127267" w14:textId="77777777" w:rsidTr="009C510E">
        <w:trPr>
          <w:trHeight w:val="605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65561C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833783">
              <w:rPr>
                <w:lang w:val="sr-Cyrl-RS"/>
              </w:rPr>
              <w:t>амрзавање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39A54345" w14:textId="407CDF85" w:rsidR="00ED1751" w:rsidRPr="006C0CBD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9115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666138EF" w14:textId="77777777" w:rsidTr="009C510E">
        <w:trPr>
          <w:trHeight w:val="589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BBA612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Сољење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13DED36A" w14:textId="16A83AB9" w:rsidR="00ED1751" w:rsidRPr="006C0CBD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31970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2F536193" w14:textId="77777777" w:rsidTr="009C510E">
        <w:trPr>
          <w:trHeight w:val="635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D22834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</w:t>
            </w:r>
            <w:r w:rsidRPr="00833783">
              <w:rPr>
                <w:lang w:val="sr-Cyrl-RS"/>
              </w:rPr>
              <w:t>онзервирање другим поступцима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2B5D24A4" w14:textId="00F63AC6" w:rsidR="00ED1751" w:rsidRPr="006C0CBD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9717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356A3484" w14:textId="77777777" w:rsidTr="009C510E">
        <w:trPr>
          <w:trHeight w:val="589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D30E82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833783">
              <w:rPr>
                <w:lang w:val="sr-Cyrl-RS"/>
              </w:rPr>
              <w:t>клањање коже или уклањање спе</w:t>
            </w:r>
            <w:r>
              <w:rPr>
                <w:lang w:val="sr-Cyrl-RS"/>
              </w:rPr>
              <w:t>цифицираног ризичног материјала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37E05D5B" w14:textId="653DECD3" w:rsidR="00ED1751" w:rsidRPr="006C0CBD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64239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4F459A0D" w14:textId="77777777" w:rsidTr="009C510E">
        <w:trPr>
          <w:trHeight w:val="620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6D783B" w14:textId="77777777" w:rsidR="00ED1751" w:rsidRDefault="00ED1751" w:rsidP="009C510E">
            <w:pPr>
              <w:pStyle w:val="prilog-39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833783">
              <w:rPr>
                <w:lang w:val="sr-Cyrl-RS"/>
              </w:rPr>
              <w:t xml:space="preserve">оступање са споредним производима животињског порекла у </w:t>
            </w:r>
            <w:r>
              <w:rPr>
                <w:lang w:val="sr-Cyrl-RS"/>
              </w:rPr>
              <w:t>вези са прописима контроле заразних болести (утврђивање узрока угинућа, узорковање…)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70AA45D3" w14:textId="73A2BC00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01491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49AE97DF" w14:textId="77777777" w:rsidTr="009C510E">
        <w:trPr>
          <w:trHeight w:val="605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33BBDD" w14:textId="77777777" w:rsidR="00ED1751" w:rsidRDefault="00ED1751" w:rsidP="009C510E">
            <w:pPr>
              <w:pStyle w:val="prilog-39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833783">
              <w:rPr>
                <w:lang w:val="sr-Cyrl-RS"/>
              </w:rPr>
              <w:t xml:space="preserve">ретходна </w:t>
            </w:r>
            <w:r w:rsidRPr="005306A8">
              <w:rPr>
                <w:lang w:val="sr-Cyrl-RS"/>
              </w:rPr>
              <w:t>хигијенизација/</w:t>
            </w:r>
            <w:r w:rsidRPr="00833783">
              <w:rPr>
                <w:lang w:val="sr-Cyrl-RS"/>
              </w:rPr>
              <w:t>пастеризација споредних производа животињског порекла ради њихове употребе у објектима за производњу биогаса или компоста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27BAF0A4" w14:textId="464F591B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4129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00B3B7B1" w14:textId="77777777" w:rsidTr="009C510E">
        <w:trPr>
          <w:trHeight w:val="574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052D1D" w14:textId="77777777" w:rsidR="00ED1751" w:rsidRDefault="00ED1751" w:rsidP="009C510E">
            <w:pPr>
              <w:pStyle w:val="prilog-39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833783">
              <w:rPr>
                <w:lang w:val="sr-Cyrl-RS"/>
              </w:rPr>
              <w:t>росејавање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43A088FA" w14:textId="3DF69389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12589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365ED7C4" w14:textId="77777777" w:rsidTr="009C510E">
        <w:trPr>
          <w:trHeight w:val="651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A9EC0" w14:textId="28511C18" w:rsidR="00ED1751" w:rsidRDefault="00ED1751" w:rsidP="009C510E">
            <w:pPr>
              <w:pStyle w:val="prilog-39"/>
              <w:rPr>
                <w:lang w:val="sr-Cyrl-RS"/>
              </w:rPr>
            </w:pPr>
            <w:r>
              <w:rPr>
                <w:lang w:val="sr-Cyrl-RS"/>
              </w:rPr>
              <w:t xml:space="preserve">Остало (навести): </w:t>
            </w:r>
            <w:sdt>
              <w:sdtPr>
                <w:rPr>
                  <w:color w:val="000000"/>
                  <w:lang w:val="sr-Cyrl-RS"/>
                </w:rPr>
                <w:id w:val="-310019760"/>
                <w:placeholder>
                  <w:docPart w:val="43DA6EFA709F4F3C82A20A4A3D853F3E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0BC8EDFE" w14:textId="079B91EE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95046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59694614" w14:textId="77777777" w:rsidTr="009C510E">
        <w:trPr>
          <w:trHeight w:val="735"/>
          <w:tblCellSpacing w:w="15" w:type="dxa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85C05" w14:textId="77777777" w:rsidR="00ED1751" w:rsidRDefault="00ED1751" w:rsidP="009C510E">
            <w:pPr>
              <w:pStyle w:val="prilog-39"/>
              <w:rPr>
                <w:lang w:val="sr-Cyrl-RS"/>
              </w:rPr>
            </w:pPr>
            <w:r>
              <w:rPr>
                <w:lang w:val="sr-Cyrl-RS"/>
              </w:rPr>
              <w:t xml:space="preserve">3.1.2. </w:t>
            </w:r>
            <w:r w:rsidRPr="00E63992">
              <w:rPr>
                <w:lang w:val="sr-Cyrl-RS"/>
              </w:rPr>
              <w:t>Објекти у којима се врши сакупљање</w:t>
            </w:r>
            <w:r>
              <w:rPr>
                <w:lang w:val="sr-Cyrl-RS"/>
              </w:rPr>
              <w:t xml:space="preserve"> и</w:t>
            </w:r>
            <w:r w:rsidRPr="00E63992">
              <w:rPr>
                <w:lang w:val="sr-Cyrl-RS"/>
              </w:rPr>
              <w:t xml:space="preserve"> складиштење споредни</w:t>
            </w:r>
            <w:r>
              <w:rPr>
                <w:lang w:val="sr-Cyrl-RS"/>
              </w:rPr>
              <w:t>х</w:t>
            </w:r>
            <w:r w:rsidRPr="00E63992">
              <w:rPr>
                <w:lang w:val="sr-Cyrl-RS"/>
              </w:rPr>
              <w:t xml:space="preserve"> производа животињског порекла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5D3F1DDB" w14:textId="0E00E5F1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5647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4896E172" w14:textId="77777777" w:rsidTr="009C510E">
        <w:trPr>
          <w:trHeight w:val="521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26035" w14:textId="77777777" w:rsidR="00ED1751" w:rsidRPr="006C0CBD" w:rsidRDefault="00ED1751" w:rsidP="009C510E">
            <w:pPr>
              <w:pStyle w:val="prilog-39"/>
              <w:rPr>
                <w:color w:val="000000"/>
                <w:lang w:val="sr-Cyrl-RS"/>
              </w:rPr>
            </w:pPr>
            <w:r w:rsidRPr="00F371F1">
              <w:rPr>
                <w:b/>
                <w:color w:val="000000"/>
                <w:lang w:val="sr-Cyrl-RS"/>
              </w:rPr>
              <w:t>3.2.</w:t>
            </w:r>
            <w:r>
              <w:rPr>
                <w:color w:val="000000"/>
                <w:lang w:val="sr-Cyrl-RS"/>
              </w:rPr>
              <w:t xml:space="preserve"> </w:t>
            </w:r>
            <w:r w:rsidRPr="006F4E1F">
              <w:rPr>
                <w:b/>
                <w:color w:val="000000"/>
                <w:lang w:val="sr-Cyrl-RS"/>
              </w:rPr>
              <w:t xml:space="preserve">Складиштење добијених производа намењених </w:t>
            </w:r>
            <w:r w:rsidRPr="006F4E1F">
              <w:rPr>
                <w:b/>
                <w:lang w:val="sr-Cyrl-RS"/>
              </w:rPr>
              <w:t>ради даље испоруке за:</w:t>
            </w:r>
          </w:p>
        </w:tc>
        <w:tc>
          <w:tcPr>
            <w:tcW w:w="461" w:type="dxa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74219D27" w14:textId="7E8C9538" w:rsidR="00ED1751" w:rsidRPr="006C0CBD" w:rsidRDefault="00532982" w:rsidP="009C510E">
            <w:pPr>
              <w:pStyle w:val="prilog-39"/>
              <w:rPr>
                <w:color w:val="000000"/>
                <w:lang w:val="sr-Cyrl-RS"/>
              </w:rPr>
            </w:pPr>
            <w:sdt>
              <w:sdtPr>
                <w:rPr>
                  <w:rFonts w:eastAsia="Calibri"/>
                  <w:color w:val="000000"/>
                </w:rPr>
                <w:id w:val="205048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59CB2AA8" w14:textId="77777777" w:rsidTr="009C510E">
        <w:trPr>
          <w:trHeight w:val="398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3AB0D" w14:textId="77777777" w:rsidR="00ED1751" w:rsidRDefault="00ED1751" w:rsidP="009C510E">
            <w:pPr>
              <w:pStyle w:val="prilog-39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У</w:t>
            </w:r>
            <w:r w:rsidRPr="00B7082A">
              <w:rPr>
                <w:lang w:val="sr-Cyrl-RS"/>
              </w:rPr>
              <w:t>клањање на депонији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27D60D5B" w14:textId="190A0C74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6305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1F1BFAAE" w14:textId="77777777" w:rsidTr="009C510E">
        <w:trPr>
          <w:trHeight w:val="543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05DA0" w14:textId="77777777" w:rsidR="00ED1751" w:rsidRDefault="00ED1751" w:rsidP="009C510E">
            <w:pPr>
              <w:pStyle w:val="prilog-39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B7082A">
              <w:rPr>
                <w:lang w:val="sr-Cyrl-RS"/>
              </w:rPr>
              <w:t>паљивањ</w:t>
            </w:r>
            <w:r w:rsidRPr="00B7082A">
              <w:rPr>
                <w:lang w:val="en-US"/>
              </w:rPr>
              <w:t>e</w:t>
            </w:r>
            <w:r w:rsidRPr="00B7082A">
              <w:rPr>
                <w:lang w:val="sr-Cyrl-RS"/>
              </w:rPr>
              <w:t xml:space="preserve"> или коспаљивањ</w:t>
            </w:r>
            <w:r w:rsidRPr="00B7082A">
              <w:rPr>
                <w:lang w:val="en-US"/>
              </w:rPr>
              <w:t>e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7484A0DB" w14:textId="6E0A9050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29221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13586853" w14:textId="77777777" w:rsidTr="009C510E">
        <w:trPr>
          <w:trHeight w:val="543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CA846" w14:textId="77777777" w:rsidR="00ED1751" w:rsidRDefault="00ED1751" w:rsidP="009C510E">
            <w:pPr>
              <w:pStyle w:val="prilog-39"/>
              <w:rPr>
                <w:lang w:val="sr-Cyrl-RS"/>
              </w:rPr>
            </w:pPr>
            <w:r>
              <w:rPr>
                <w:lang w:val="sr-Cyrl-RS"/>
              </w:rPr>
              <w:t>Коришћење као горива за сагоревање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56804EB5" w14:textId="66610D27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9244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2FBCEC7C" w14:textId="77777777" w:rsidTr="009C510E">
        <w:trPr>
          <w:trHeight w:val="53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6E137" w14:textId="77777777" w:rsidR="00ED1751" w:rsidRDefault="00ED1751" w:rsidP="009C510E">
            <w:pPr>
              <w:pStyle w:val="prilog-39"/>
              <w:jc w:val="both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B7082A">
              <w:rPr>
                <w:lang w:val="sr-Cyrl-RS"/>
              </w:rPr>
              <w:t>ориш</w:t>
            </w:r>
            <w:r>
              <w:rPr>
                <w:lang w:val="sr-Cyrl-RS"/>
              </w:rPr>
              <w:t>ћење за храну за животиње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3A1AC323" w14:textId="2EEA5383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2544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72D6010F" w14:textId="77777777" w:rsidTr="009C510E">
        <w:trPr>
          <w:trHeight w:val="76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9118F" w14:textId="77777777" w:rsidR="00ED1751" w:rsidRDefault="00ED1751" w:rsidP="009C510E">
            <w:pPr>
              <w:pStyle w:val="prilog-39"/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B7082A">
              <w:rPr>
                <w:lang w:val="sr-Cyrl-RS"/>
              </w:rPr>
              <w:t>потребу као органско ђубриво и оплемењивач земљишта, осим складиштења на месту њихове директне примене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25B383DA" w14:textId="5EE2557F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9736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3E62C686" w14:textId="77777777" w:rsidTr="009C510E">
        <w:trPr>
          <w:trHeight w:val="40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38580" w14:textId="77777777" w:rsidR="00ED1751" w:rsidRDefault="00ED1751" w:rsidP="009C510E">
            <w:pPr>
              <w:pStyle w:val="prilog-39"/>
              <w:rPr>
                <w:lang w:val="sr-Cyrl-RS"/>
              </w:rPr>
            </w:pPr>
            <w:r w:rsidRPr="00F371F1">
              <w:rPr>
                <w:b/>
                <w:lang w:val="sr-Cyrl-RS"/>
              </w:rPr>
              <w:t>3.3.</w:t>
            </w:r>
            <w:r>
              <w:rPr>
                <w:lang w:val="sr-Cyrl-RS"/>
              </w:rPr>
              <w:t xml:space="preserve"> </w:t>
            </w:r>
            <w:r w:rsidRPr="003460C9">
              <w:rPr>
                <w:b/>
                <w:lang w:val="sr-Cyrl-RS"/>
              </w:rPr>
              <w:t>Објекти за спаљивање, коспаљивање и сагоревање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17554C74" w14:textId="09B1237C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9017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50689AB7" w14:textId="77777777" w:rsidTr="009C510E">
        <w:trPr>
          <w:trHeight w:val="528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6C7FC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Спаљивање</w:t>
            </w:r>
          </w:p>
          <w:p w14:paraId="78130F6C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Наведите капацитет спаљивања по сату, изражен у килограмима _________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0E438C43" w14:textId="306A3DF9" w:rsidR="00ED1751" w:rsidRPr="006C0CBD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795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65C711C1" w14:textId="77777777" w:rsidTr="009C510E">
        <w:trPr>
          <w:trHeight w:val="490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4370B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Коспаљивање</w:t>
            </w:r>
          </w:p>
          <w:p w14:paraId="34C095A9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Наведите капацитет спаљивања по сату, изражен у килограмима _________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5B3A471D" w14:textId="14A2CF84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9628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203865A1" w14:textId="77777777" w:rsidTr="009C510E">
        <w:trPr>
          <w:trHeight w:val="513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FA5F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Сагоревање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3D91DF82" w14:textId="7F979567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13043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3C8E1D6F" w14:textId="77777777" w:rsidTr="009C510E">
        <w:trPr>
          <w:trHeight w:val="688"/>
          <w:tblCellSpacing w:w="15" w:type="dxa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F9E71" w14:textId="77777777" w:rsidR="00ED1751" w:rsidRPr="003460C9" w:rsidRDefault="00ED1751" w:rsidP="009C510E">
            <w:pPr>
              <w:pStyle w:val="prilog-39"/>
              <w:spacing w:before="0" w:beforeAutospacing="0" w:after="0" w:afterAutospacing="0"/>
              <w:jc w:val="both"/>
              <w:rPr>
                <w:lang w:val="sr-Cyrl-RS"/>
              </w:rPr>
            </w:pPr>
            <w:r w:rsidRPr="00F371F1">
              <w:rPr>
                <w:b/>
                <w:lang w:val="sr-Cyrl-RS"/>
              </w:rPr>
              <w:t>3.4.</w:t>
            </w:r>
            <w:r>
              <w:rPr>
                <w:lang w:val="sr-Cyrl-RS"/>
              </w:rPr>
              <w:t xml:space="preserve"> </w:t>
            </w:r>
            <w:r w:rsidRPr="003460C9">
              <w:rPr>
                <w:b/>
                <w:lang w:val="sr-Cyrl-RS"/>
              </w:rPr>
              <w:t xml:space="preserve">Објекти за прераду споредних производа животињског порекла </w:t>
            </w:r>
          </w:p>
        </w:tc>
      </w:tr>
      <w:tr w:rsidR="00ED1751" w:rsidRPr="006C0CBD" w14:paraId="6F0D46CE" w14:textId="77777777" w:rsidTr="009C510E">
        <w:trPr>
          <w:trHeight w:val="863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0BF0A2" w14:textId="77777777" w:rsidR="00ED1751" w:rsidRDefault="00ED1751" w:rsidP="009C510E">
            <w:pPr>
              <w:pStyle w:val="prilog-39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3.4.1. </w:t>
            </w:r>
            <w:r w:rsidRPr="003676A5">
              <w:rPr>
                <w:lang w:val="sr-Cyrl-RS"/>
              </w:rPr>
              <w:t>Објек</w:t>
            </w:r>
            <w:r>
              <w:rPr>
                <w:lang w:val="sr-Cyrl-RS"/>
              </w:rPr>
              <w:t>ат</w:t>
            </w:r>
            <w:r w:rsidRPr="003676A5">
              <w:rPr>
                <w:lang w:val="sr-Cyrl-RS"/>
              </w:rPr>
              <w:t xml:space="preserve"> за прераду споредних производа животињског порекла применом основних метода прераде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6C1B515D" w14:textId="5930D980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49542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4D74E9B6" w14:textId="77777777" w:rsidTr="009C510E">
        <w:trPr>
          <w:trHeight w:val="2106"/>
          <w:tblCellSpacing w:w="15" w:type="dxa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54C8D4" w14:textId="7F176840" w:rsidR="00ED1751" w:rsidRDefault="00ED1751" w:rsidP="00532982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Навести методу прераде и параметре прераде (величина честица, температура, притисак и време трајања поступка прераде): </w:t>
            </w:r>
            <w:sdt>
              <w:sdtPr>
                <w:rPr>
                  <w:color w:val="000000"/>
                  <w:lang w:val="sr-Cyrl-RS"/>
                </w:rPr>
                <w:id w:val="1307588877"/>
                <w:placeholder>
                  <w:docPart w:val="B0324D8045ED415CAE2A3B4E3060BB56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56A24475" w14:textId="77777777" w:rsidR="00532982" w:rsidRDefault="00532982" w:rsidP="00532982">
            <w:pPr>
              <w:rPr>
                <w:lang w:val="sr-Cyrl-RS"/>
              </w:rPr>
            </w:pPr>
          </w:p>
          <w:p w14:paraId="10A9425D" w14:textId="190B03EC" w:rsidR="00ED1751" w:rsidRDefault="00ED1751" w:rsidP="009C510E">
            <w:pPr>
              <w:rPr>
                <w:lang w:val="sr-Cyrl-RS"/>
              </w:rPr>
            </w:pPr>
            <w:r>
              <w:rPr>
                <w:lang w:val="sr-Cyrl-RS"/>
              </w:rPr>
              <w:t>Навести намену добијених производа:</w:t>
            </w:r>
          </w:p>
          <w:p w14:paraId="486398FD" w14:textId="39B57EA6" w:rsidR="00532982" w:rsidRPr="00532982" w:rsidRDefault="00ED1751" w:rsidP="00532982">
            <w:r>
              <w:rPr>
                <w:lang w:val="sr-Cyrl-RS"/>
              </w:rPr>
              <w:t>– за исхрану животиња, укључујући врсту животиња за које је намењен производ</w:t>
            </w:r>
            <w:r w:rsidR="00532982">
              <w:t>:</w:t>
            </w:r>
          </w:p>
          <w:p w14:paraId="019908F7" w14:textId="63F18DC9" w:rsidR="00532982" w:rsidRDefault="00532982" w:rsidP="00532982">
            <w:pPr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839770667"/>
                <w:placeholder>
                  <w:docPart w:val="01B287DD224444BA8222BDD08B2912B8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660F2D84" w14:textId="1866C58D" w:rsidR="00ED1751" w:rsidRPr="00532982" w:rsidRDefault="00ED1751" w:rsidP="009C510E">
            <w:r>
              <w:rPr>
                <w:lang w:val="sr-Cyrl-RS"/>
              </w:rPr>
              <w:t>– за потребе ван ланца исхране животиња, укључујући намену</w:t>
            </w:r>
            <w:r w:rsidR="00532982">
              <w:t>:</w:t>
            </w:r>
          </w:p>
          <w:p w14:paraId="2FF10C62" w14:textId="6D75D09A" w:rsidR="00532982" w:rsidRPr="00B501F4" w:rsidRDefault="00532982" w:rsidP="009C510E">
            <w:pPr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559714752"/>
                <w:placeholder>
                  <w:docPart w:val="F917FE65C762416D8357B14C77B7FFED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ED1751" w:rsidRPr="006C0CBD" w14:paraId="50D6DA5D" w14:textId="77777777" w:rsidTr="009C510E">
        <w:trPr>
          <w:trHeight w:val="99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6CA5B" w14:textId="77777777" w:rsidR="00ED1751" w:rsidRPr="00F371F1" w:rsidRDefault="00ED1751" w:rsidP="009C510E">
            <w:pPr>
              <w:pStyle w:val="prilog-39"/>
              <w:jc w:val="both"/>
              <w:rPr>
                <w:lang w:val="sr-Cyrl-RS"/>
              </w:rPr>
            </w:pPr>
            <w:r w:rsidRPr="00F371F1">
              <w:rPr>
                <w:lang w:val="sr-Cyrl-RS"/>
              </w:rPr>
              <w:t>3.4.2. Објекти за прераду споредних производа животињског порекла применом алтернативних метода прераде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65FDB35D" w14:textId="15BE6859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8281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2DA64049" w14:textId="77777777" w:rsidTr="009C510E">
        <w:trPr>
          <w:trHeight w:val="585"/>
          <w:tblCellSpacing w:w="15" w:type="dxa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FC374" w14:textId="77777777" w:rsidR="00ED1751" w:rsidRDefault="00ED1751" w:rsidP="009C510E">
            <w:pPr>
              <w:pStyle w:val="prilog-39"/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Навести која алтернативна метода прераде се примењује:</w:t>
            </w:r>
            <w:r w:rsidR="00532982">
              <w:rPr>
                <w:color w:val="000000"/>
                <w:lang w:val="en-US"/>
              </w:rPr>
              <w:t xml:space="preserve"> </w:t>
            </w:r>
          </w:p>
          <w:p w14:paraId="5D840AFC" w14:textId="7A350C53" w:rsidR="00532982" w:rsidRPr="00532982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color w:val="000000"/>
                  <w:lang w:val="sr-Cyrl-RS"/>
                </w:rPr>
                <w:id w:val="-934054949"/>
                <w:placeholder>
                  <w:docPart w:val="401AE3E15EFF4269A6B8BF4D535AB8FB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ED1751" w:rsidRPr="006C0CBD" w14:paraId="261E92F8" w14:textId="77777777" w:rsidTr="009C510E">
        <w:trPr>
          <w:trHeight w:val="99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FD0915" w14:textId="77777777" w:rsidR="00ED1751" w:rsidRPr="007F78CC" w:rsidRDefault="00ED1751" w:rsidP="009C510E">
            <w:pPr>
              <w:pStyle w:val="prilog-39"/>
              <w:jc w:val="both"/>
              <w:rPr>
                <w:lang w:val="sr-Cyrl-RS"/>
              </w:rPr>
            </w:pPr>
            <w:r w:rsidRPr="007F78CC">
              <w:rPr>
                <w:lang w:val="sr-Cyrl-RS"/>
              </w:rPr>
              <w:t>3.4.3. Објекти за прераду материјала К</w:t>
            </w:r>
            <w:r w:rsidRPr="007F78CC">
              <w:t xml:space="preserve">атегорије </w:t>
            </w:r>
            <w:r w:rsidRPr="007F78CC">
              <w:rPr>
                <w:lang w:val="sr-Cyrl-RS"/>
              </w:rPr>
              <w:t>3 другим прописаним поступцима прераде за производњу добијених производа који се могу употребљавати за исхрану животиња (хранива)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F525F4B" w14:textId="68E74CB2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5672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2529FAA9" w14:textId="77777777" w:rsidTr="009C510E">
        <w:trPr>
          <w:trHeight w:val="996"/>
          <w:tblCellSpacing w:w="15" w:type="dxa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8FBF2" w14:textId="0E080646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 xml:space="preserve">Описати поступак прераде: </w:t>
            </w:r>
            <w:sdt>
              <w:sdtPr>
                <w:rPr>
                  <w:color w:val="000000"/>
                  <w:lang w:val="sr-Cyrl-RS"/>
                </w:rPr>
                <w:id w:val="1116342905"/>
                <w:placeholder>
                  <w:docPart w:val="73319AA0E39E4CFEA74701B34C019191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53E67A89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</w:p>
          <w:p w14:paraId="4BF7AAEB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</w:p>
          <w:p w14:paraId="7764C858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Cyrl-RS"/>
              </w:rPr>
            </w:pPr>
          </w:p>
          <w:p w14:paraId="7066C30A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Latn-RS"/>
              </w:rPr>
            </w:pPr>
          </w:p>
          <w:p w14:paraId="31554634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lang w:val="sr-Latn-RS"/>
              </w:rPr>
            </w:pPr>
          </w:p>
          <w:p w14:paraId="2F72FE33" w14:textId="77777777" w:rsidR="00ED1751" w:rsidRPr="007F78CC" w:rsidRDefault="00ED1751" w:rsidP="009C510E">
            <w:pPr>
              <w:pStyle w:val="prilog-39"/>
              <w:spacing w:before="0" w:beforeAutospacing="0" w:after="0" w:afterAutospacing="0"/>
              <w:rPr>
                <w:lang w:val="sr-Latn-RS"/>
              </w:rPr>
            </w:pPr>
          </w:p>
          <w:p w14:paraId="698EC50A" w14:textId="77777777" w:rsidR="00ED1751" w:rsidRPr="006C0CBD" w:rsidRDefault="00ED1751" w:rsidP="009C510E">
            <w:pPr>
              <w:pStyle w:val="prilog-39"/>
              <w:rPr>
                <w:color w:val="000000"/>
                <w:lang w:val="en-US"/>
              </w:rPr>
            </w:pPr>
          </w:p>
        </w:tc>
      </w:tr>
      <w:tr w:rsidR="00ED1751" w:rsidRPr="006C0CBD" w14:paraId="054C03C4" w14:textId="77777777" w:rsidTr="009C510E">
        <w:trPr>
          <w:trHeight w:val="99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1D9B2" w14:textId="77777777" w:rsidR="00ED1751" w:rsidRPr="007F78CC" w:rsidRDefault="00ED1751" w:rsidP="009C510E">
            <w:pPr>
              <w:pStyle w:val="prilog-39"/>
              <w:spacing w:before="0" w:beforeAutospacing="0" w:after="0" w:afterAutospacing="0"/>
              <w:jc w:val="both"/>
              <w:rPr>
                <w:lang w:val="sr-Cyrl-RS"/>
              </w:rPr>
            </w:pPr>
            <w:r w:rsidRPr="007F78CC">
              <w:rPr>
                <w:lang w:val="sr-Cyrl-RS"/>
              </w:rPr>
              <w:t>3.4.</w:t>
            </w:r>
            <w:r>
              <w:rPr>
                <w:lang w:val="sr-Cyrl-RS"/>
              </w:rPr>
              <w:t>4</w:t>
            </w:r>
            <w:r w:rsidRPr="007F78CC">
              <w:rPr>
                <w:lang w:val="sr-Cyrl-RS"/>
              </w:rPr>
              <w:t xml:space="preserve">. </w:t>
            </w:r>
            <w:r>
              <w:rPr>
                <w:lang w:val="sr-Cyrl-CS"/>
              </w:rPr>
              <w:t>Прерада</w:t>
            </w:r>
            <w:r>
              <w:rPr>
                <w:lang w:val="sr-Cyrl-RS"/>
              </w:rPr>
              <w:t xml:space="preserve"> споредних производа животињског порекла</w:t>
            </w:r>
            <w:r>
              <w:rPr>
                <w:lang w:val="sr-Cyrl-CS"/>
              </w:rPr>
              <w:t xml:space="preserve"> ради испоруке за исхрану животиња у складу са условима забране исхране животиња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E895343" w14:textId="249C5B2A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6148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4875A7B9" w14:textId="77777777" w:rsidTr="009C510E">
        <w:trPr>
          <w:trHeight w:val="99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39222F" w14:textId="77777777" w:rsidR="00ED1751" w:rsidRDefault="00ED1751" w:rsidP="009C510E">
            <w:pPr>
              <w:pStyle w:val="prilog-39"/>
              <w:spacing w:before="0" w:beforeAutospacing="0" w:after="0" w:afterAutospacing="0"/>
              <w:jc w:val="both"/>
              <w:rPr>
                <w:lang w:val="sr-Cyrl-CS"/>
              </w:rPr>
            </w:pPr>
            <w:r w:rsidRPr="007F78CC">
              <w:rPr>
                <w:lang w:val="sr-Cyrl-RS"/>
              </w:rPr>
              <w:t>3.4.</w:t>
            </w:r>
            <w:r>
              <w:rPr>
                <w:lang w:val="sr-Cyrl-RS"/>
              </w:rPr>
              <w:t>5</w:t>
            </w:r>
            <w:r w:rsidRPr="007F78CC">
              <w:rPr>
                <w:lang w:val="sr-Cyrl-RS"/>
              </w:rPr>
              <w:t xml:space="preserve">. </w:t>
            </w:r>
            <w:r>
              <w:rPr>
                <w:lang w:val="sr-Cyrl-CS"/>
              </w:rPr>
              <w:t>Прерада материјала Категорије 1 у објекат за прераду материјала</w:t>
            </w:r>
          </w:p>
          <w:p w14:paraId="3AE156D1" w14:textId="77777777" w:rsidR="00ED1751" w:rsidRPr="007F78CC" w:rsidRDefault="00ED1751" w:rsidP="009C510E">
            <w:pPr>
              <w:pStyle w:val="prilog-39"/>
              <w:spacing w:before="0" w:beforeAutospacing="0" w:after="0" w:afterAutospacing="0"/>
              <w:jc w:val="both"/>
              <w:rPr>
                <w:lang w:val="sr-Cyrl-RS"/>
              </w:rPr>
            </w:pPr>
            <w:r>
              <w:rPr>
                <w:lang w:val="sr-Cyrl-CS"/>
              </w:rPr>
              <w:t>Категорије 2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71CC5F6C" w14:textId="22B617E6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3387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2E906ACB" w14:textId="77777777" w:rsidTr="009C510E">
        <w:trPr>
          <w:trHeight w:val="99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036DA" w14:textId="77777777" w:rsidR="00ED1751" w:rsidRPr="007F78CC" w:rsidRDefault="00ED1751" w:rsidP="009C510E">
            <w:pPr>
              <w:pStyle w:val="prilog-39"/>
              <w:spacing w:before="0" w:beforeAutospacing="0" w:after="0" w:afterAutospacing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3.4.6. </w:t>
            </w:r>
            <w:r>
              <w:rPr>
                <w:lang w:val="sr-Cyrl-CS"/>
              </w:rPr>
              <w:t>Прерада материјала Категорије 1, односно материјала Категорије 2 у објекат за прераду материјала Категорије 3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57353072" w14:textId="0D25A1DF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44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13E51F2C" w14:textId="77777777" w:rsidTr="009C510E">
        <w:trPr>
          <w:trHeight w:val="540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5DBE5E" w14:textId="77777777" w:rsidR="00ED1751" w:rsidRPr="0073676C" w:rsidRDefault="00ED1751" w:rsidP="009C510E">
            <w:pPr>
              <w:pStyle w:val="prilog-39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3.5</w:t>
            </w:r>
            <w:r w:rsidRPr="0073676C">
              <w:rPr>
                <w:b/>
                <w:lang w:val="sr-Cyrl-RS"/>
              </w:rPr>
              <w:t xml:space="preserve">. Објекти за производњу биогаса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285D0713" w14:textId="207B68BB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41984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74170413" w14:textId="77777777" w:rsidTr="009C510E">
        <w:trPr>
          <w:trHeight w:val="43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E9A876" w14:textId="77777777" w:rsidR="00ED1751" w:rsidRDefault="00ED1751" w:rsidP="009C510E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proofErr w:type="spellStart"/>
            <w:r w:rsidRPr="00456957">
              <w:t>Објекти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за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производњу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биогаса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са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јединицом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за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пастеризацију</w:t>
            </w:r>
            <w:proofErr w:type="spellEnd"/>
          </w:p>
          <w:p w14:paraId="6EAE55BF" w14:textId="77777777" w:rsidR="00ED1751" w:rsidRDefault="00ED1751" w:rsidP="009C510E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Навести параметре прераде (време, температура, величина честица):</w:t>
            </w:r>
          </w:p>
          <w:p w14:paraId="5BDE0D95" w14:textId="0FA855CF" w:rsidR="00532982" w:rsidRPr="0073676C" w:rsidRDefault="00532982" w:rsidP="009C510E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647858089"/>
                <w:placeholder>
                  <w:docPart w:val="640C01CE343E488B838EBED145644C7F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70BBEA43" w14:textId="44B68503" w:rsidR="00ED1751" w:rsidRPr="0073676C" w:rsidRDefault="00532982" w:rsidP="009C510E">
            <w:pPr>
              <w:pStyle w:val="prilog-39"/>
              <w:rPr>
                <w:color w:val="000000"/>
                <w:lang w:val="sr-Cyrl-RS"/>
              </w:rPr>
            </w:pPr>
            <w:sdt>
              <w:sdtPr>
                <w:rPr>
                  <w:rFonts w:eastAsia="Calibri"/>
                  <w:color w:val="000000"/>
                </w:rPr>
                <w:id w:val="19629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5EDE5F0E" w14:textId="77777777" w:rsidTr="009C510E">
        <w:trPr>
          <w:trHeight w:val="452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430EF" w14:textId="77777777" w:rsidR="00ED1751" w:rsidRPr="0073676C" w:rsidRDefault="00ED1751" w:rsidP="009C510E">
            <w:pPr>
              <w:rPr>
                <w:lang w:val="sr-Cyrl-RS"/>
              </w:rPr>
            </w:pPr>
            <w:proofErr w:type="spellStart"/>
            <w:r w:rsidRPr="00456957">
              <w:t>Објекти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за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производњу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биогаса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без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јединице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за</w:t>
            </w:r>
            <w:proofErr w:type="spellEnd"/>
            <w:r w:rsidRPr="00456957">
              <w:t xml:space="preserve"> </w:t>
            </w:r>
            <w:proofErr w:type="spellStart"/>
            <w:r w:rsidRPr="00456957">
              <w:t>пастеризацију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65D6072E" w14:textId="7E510205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44052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47BFBD8C" w14:textId="77777777" w:rsidTr="009C510E">
        <w:trPr>
          <w:trHeight w:val="452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F172C8" w14:textId="77777777" w:rsidR="00ED1751" w:rsidRPr="00ED4579" w:rsidRDefault="00ED1751" w:rsidP="009C510E">
            <w:pPr>
              <w:rPr>
                <w:b/>
                <w:lang w:val="sr-Cyrl-RS"/>
              </w:rPr>
            </w:pPr>
            <w:r w:rsidRPr="00ED4579">
              <w:rPr>
                <w:b/>
                <w:lang w:val="sr-Cyrl-RS"/>
              </w:rPr>
              <w:lastRenderedPageBreak/>
              <w:t>3.</w:t>
            </w:r>
            <w:r>
              <w:rPr>
                <w:b/>
                <w:lang w:val="sr-Cyrl-RS"/>
              </w:rPr>
              <w:t>6</w:t>
            </w:r>
            <w:r w:rsidRPr="00ED4579">
              <w:rPr>
                <w:b/>
                <w:lang w:val="sr-Cyrl-RS"/>
              </w:rPr>
              <w:t>. Објекти за производњу компоста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30CD1C34" w14:textId="7C9EF7A9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4596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19CF3359" w14:textId="77777777" w:rsidTr="009C510E">
        <w:trPr>
          <w:trHeight w:val="452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D788B7" w14:textId="77777777" w:rsidR="00ED1751" w:rsidRPr="00ED4579" w:rsidRDefault="00ED1751" w:rsidP="009C510E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Објекат са затвореним реактором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64A49AB0" w14:textId="5ADF79B2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1921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678D32F7" w14:textId="77777777" w:rsidTr="009C510E">
        <w:trPr>
          <w:trHeight w:val="452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195E7" w14:textId="77777777" w:rsidR="00ED1751" w:rsidRDefault="00ED1751" w:rsidP="009C510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Објекат са </w:t>
            </w:r>
            <w:r>
              <w:rPr>
                <w:color w:val="000000"/>
                <w:lang w:val="sr-Cyrl-RS"/>
              </w:rPr>
              <w:t xml:space="preserve">затвореним </w:t>
            </w:r>
            <w:r w:rsidRPr="004135E9">
              <w:rPr>
                <w:color w:val="000000"/>
                <w:lang w:val="sr-Cyrl-RS"/>
              </w:rPr>
              <w:t>простором з</w:t>
            </w:r>
            <w:r>
              <w:rPr>
                <w:color w:val="000000"/>
                <w:lang w:val="sr-Cyrl-RS"/>
              </w:rPr>
              <w:t>а компостирање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1B109E14" w14:textId="73D9A5EE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3846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641ADE28" w14:textId="77777777" w:rsidTr="009C510E">
        <w:trPr>
          <w:trHeight w:val="452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9156F" w14:textId="5471CB76" w:rsidR="00532982" w:rsidRDefault="00ED1751" w:rsidP="00532982">
            <w:pPr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Објекат који користи друге врсте система (описати): </w:t>
            </w:r>
          </w:p>
          <w:p w14:paraId="6632CE47" w14:textId="03CACA1E" w:rsidR="00ED1751" w:rsidRDefault="00532982" w:rsidP="009C510E">
            <w:pPr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496221050"/>
                <w:placeholder>
                  <w:docPart w:val="B8C338C5B12E44C8919D547F1C65BD64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62066F7" w14:textId="1E7C11B4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4513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77E58795" w14:textId="77777777" w:rsidTr="009C510E">
        <w:trPr>
          <w:trHeight w:val="452"/>
          <w:tblCellSpacing w:w="15" w:type="dxa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988DB" w14:textId="62F0D2CA" w:rsidR="00532982" w:rsidRDefault="00ED1751" w:rsidP="00532982">
            <w:r>
              <w:rPr>
                <w:lang w:val="sr-Cyrl-RS"/>
              </w:rPr>
              <w:t xml:space="preserve">Навести параметре прераде који се односе на величину честица, температуру и време третирања: </w:t>
            </w:r>
            <w:r w:rsidR="00532982">
              <w:t xml:space="preserve"> </w:t>
            </w:r>
          </w:p>
          <w:p w14:paraId="05B7D14F" w14:textId="0F423469" w:rsidR="00ED1751" w:rsidRPr="00532982" w:rsidRDefault="00532982" w:rsidP="009C510E">
            <w:sdt>
              <w:sdtPr>
                <w:rPr>
                  <w:color w:val="000000"/>
                  <w:lang w:val="sr-Cyrl-RS"/>
                </w:rPr>
                <w:id w:val="277071260"/>
                <w:placeholder>
                  <w:docPart w:val="171F606FE78B4262BF00588DF29A2E87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ED1751" w:rsidRPr="006C0CBD" w14:paraId="1B2633C2" w14:textId="77777777" w:rsidTr="009C510E">
        <w:trPr>
          <w:gridAfter w:val="1"/>
          <w:wAfter w:w="5" w:type="dxa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8F4EB3" w14:textId="77777777" w:rsidR="00ED1751" w:rsidRPr="006C0CBD" w:rsidRDefault="00ED1751" w:rsidP="009C510E">
            <w:pPr>
              <w:pStyle w:val="prilog-39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3.7</w:t>
            </w:r>
            <w:r w:rsidRPr="00BF0370">
              <w:rPr>
                <w:b/>
                <w:color w:val="000000"/>
                <w:lang w:val="sr-Cyrl-RS"/>
              </w:rPr>
              <w:t>.</w:t>
            </w:r>
            <w:r>
              <w:rPr>
                <w:color w:val="000000"/>
                <w:lang w:val="sr-Cyrl-RS"/>
              </w:rPr>
              <w:t xml:space="preserve"> </w:t>
            </w:r>
            <w:r w:rsidRPr="00BF0370">
              <w:rPr>
                <w:b/>
                <w:color w:val="000000"/>
                <w:lang w:val="sr-Cyrl-RS"/>
              </w:rPr>
              <w:t>Објекти за производњу хране за кућне љубимце</w:t>
            </w:r>
          </w:p>
        </w:tc>
        <w:tc>
          <w:tcPr>
            <w:tcW w:w="426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03CAEE57" w14:textId="06D1F117" w:rsidR="00ED1751" w:rsidRPr="006C0CBD" w:rsidRDefault="00532982" w:rsidP="009C510E">
            <w:pPr>
              <w:pStyle w:val="prilog-39"/>
              <w:rPr>
                <w:color w:val="000000"/>
                <w:lang w:val="sr-Cyrl-RS"/>
              </w:rPr>
            </w:pPr>
            <w:sdt>
              <w:sdtPr>
                <w:rPr>
                  <w:rFonts w:eastAsia="Calibri"/>
                  <w:color w:val="000000"/>
                </w:rPr>
                <w:id w:val="7967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69D274D5" w14:textId="77777777" w:rsidTr="009C510E">
        <w:trPr>
          <w:gridAfter w:val="1"/>
          <w:wAfter w:w="5" w:type="dxa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C5D24" w14:textId="77777777" w:rsidR="00ED1751" w:rsidRPr="00BF0370" w:rsidRDefault="00ED1751" w:rsidP="009C510E">
            <w:pPr>
              <w:pStyle w:val="prilog-39"/>
              <w:rPr>
                <w:b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Сирова храна за кућне љубимце</w:t>
            </w:r>
          </w:p>
        </w:tc>
        <w:tc>
          <w:tcPr>
            <w:tcW w:w="426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0ADE261" w14:textId="4151E1B4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465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75B2D6AF" w14:textId="77777777" w:rsidTr="009C510E">
        <w:trPr>
          <w:gridAfter w:val="1"/>
          <w:wAfter w:w="5" w:type="dxa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D9082A" w14:textId="77777777" w:rsidR="00ED1751" w:rsidRDefault="00ED1751" w:rsidP="009C510E">
            <w:pPr>
              <w:pStyle w:val="prilog-3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Прерађена храна за кућне љубимце (осим конзерви)</w:t>
            </w:r>
          </w:p>
        </w:tc>
        <w:tc>
          <w:tcPr>
            <w:tcW w:w="426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261B059B" w14:textId="4E505D0C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661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0F7DCE15" w14:textId="77777777" w:rsidTr="009C510E">
        <w:trPr>
          <w:gridAfter w:val="1"/>
          <w:wAfter w:w="5" w:type="dxa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2ED6F" w14:textId="77777777" w:rsidR="00ED1751" w:rsidRDefault="00ED1751" w:rsidP="009C510E">
            <w:pPr>
              <w:pStyle w:val="prilog-3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Храна за кућне љубимце у конзерви</w:t>
            </w:r>
          </w:p>
        </w:tc>
        <w:tc>
          <w:tcPr>
            <w:tcW w:w="426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64BBB0E3" w14:textId="7A739D16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-14990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15344285" w14:textId="77777777" w:rsidTr="009C510E">
        <w:trPr>
          <w:gridAfter w:val="1"/>
          <w:wAfter w:w="5" w:type="dxa"/>
          <w:trHeight w:val="202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7B865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Жвакалице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vAlign w:val="center"/>
          </w:tcPr>
          <w:p w14:paraId="0849E073" w14:textId="6F63B215" w:rsidR="00ED1751" w:rsidRDefault="00532982" w:rsidP="009C510E">
            <w:pPr>
              <w:pStyle w:val="prilog-39"/>
              <w:rPr>
                <w:color w:val="000000"/>
                <w:lang w:val="sr-Cyrl-RS"/>
              </w:rPr>
            </w:pPr>
            <w:sdt>
              <w:sdtPr>
                <w:rPr>
                  <w:rFonts w:eastAsia="Calibri"/>
                  <w:color w:val="000000"/>
                </w:rPr>
                <w:id w:val="-932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4C034D66" w14:textId="77777777" w:rsidTr="009C510E">
        <w:trPr>
          <w:gridAfter w:val="1"/>
          <w:wAfter w:w="5" w:type="dxa"/>
          <w:trHeight w:val="445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E89846" w14:textId="77777777" w:rsidR="00ED1751" w:rsidRDefault="00ED1751" w:rsidP="009C510E">
            <w:pPr>
              <w:pStyle w:val="prilog-39"/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Побољшивачи укуса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626727F" w14:textId="568E9784" w:rsidR="00ED1751" w:rsidRDefault="00532982" w:rsidP="009C510E">
            <w:pPr>
              <w:pStyle w:val="prilog-39"/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rFonts w:eastAsia="Calibri"/>
                  <w:color w:val="000000"/>
                </w:rPr>
                <w:id w:val="166104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7B50FB55" w14:textId="77777777" w:rsidTr="009C510E">
        <w:trPr>
          <w:gridAfter w:val="1"/>
          <w:wAfter w:w="5" w:type="dxa"/>
          <w:trHeight w:val="526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BD2509" w14:textId="77777777" w:rsidR="00ED1751" w:rsidRPr="00503470" w:rsidRDefault="00ED1751" w:rsidP="009C510E">
            <w:pPr>
              <w:pStyle w:val="NoSpacing"/>
              <w:jc w:val="both"/>
              <w:rPr>
                <w:b/>
                <w:lang w:val="sr-Cyrl-RS"/>
              </w:rPr>
            </w:pPr>
            <w:r w:rsidRPr="00503470">
              <w:rPr>
                <w:b/>
                <w:color w:val="000000"/>
                <w:lang w:val="sr-Cyrl-RS"/>
              </w:rPr>
              <w:t>3.</w:t>
            </w:r>
            <w:r>
              <w:rPr>
                <w:b/>
                <w:color w:val="000000"/>
                <w:lang w:val="sr-Cyrl-RS"/>
              </w:rPr>
              <w:t>8</w:t>
            </w:r>
            <w:r w:rsidRPr="00503470">
              <w:rPr>
                <w:b/>
                <w:color w:val="000000"/>
                <w:lang w:val="sr-Cyrl-RS"/>
              </w:rPr>
              <w:t>.</w:t>
            </w:r>
            <w:r w:rsidRPr="00503470">
              <w:rPr>
                <w:b/>
                <w:lang w:val="sr-Cyrl-RS"/>
              </w:rPr>
              <w:t xml:space="preserve"> Сакупљање и третирање споредних производа у центрима за сакупљање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3442A216" w14:textId="3D1E1BF4" w:rsidR="00ED1751" w:rsidRPr="006C0CBD" w:rsidRDefault="00532982" w:rsidP="009C510E">
            <w:pPr>
              <w:pStyle w:val="prilog-39"/>
              <w:rPr>
                <w:color w:val="000000"/>
                <w:lang w:val="en-US"/>
              </w:rPr>
            </w:pPr>
            <w:sdt>
              <w:sdtPr>
                <w:rPr>
                  <w:rFonts w:eastAsia="Calibri"/>
                  <w:color w:val="000000"/>
                </w:rPr>
                <w:id w:val="18241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1061181C" w14:textId="77777777" w:rsidTr="009C510E">
        <w:trPr>
          <w:trHeight w:val="967"/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C6E7CF" w14:textId="77777777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Означити начин третирања споредних производа животињског порекла:</w:t>
            </w:r>
          </w:p>
          <w:p w14:paraId="25B7DAD3" w14:textId="78FC349A" w:rsidR="00ED1751" w:rsidRPr="00CE1137" w:rsidRDefault="00ED1751" w:rsidP="009C510E">
            <w:pPr>
              <w:pStyle w:val="NoSpacing"/>
              <w:ind w:left="234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– с</w:t>
            </w:r>
            <w:r w:rsidRPr="00CE1137">
              <w:rPr>
                <w:color w:val="000000"/>
                <w:lang w:val="sr-Cyrl-RS"/>
              </w:rPr>
              <w:t xml:space="preserve">терилизација </w:t>
            </w:r>
            <w:r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rFonts w:eastAsia="Calibri"/>
                  <w:color w:val="000000"/>
                </w:rPr>
                <w:id w:val="14959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98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  <w:p w14:paraId="1952966A" w14:textId="2DBAC3D4" w:rsidR="00ED1751" w:rsidRPr="0084433E" w:rsidRDefault="00ED1751" w:rsidP="009C510E">
            <w:pPr>
              <w:pStyle w:val="NoSpacing"/>
              <w:ind w:left="234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– п</w:t>
            </w:r>
            <w:r w:rsidRPr="00CE1137">
              <w:rPr>
                <w:color w:val="000000"/>
                <w:lang w:val="sr-Cyrl-RS"/>
              </w:rPr>
              <w:t>ребојавање</w:t>
            </w:r>
            <w:r>
              <w:rPr>
                <w:color w:val="000000"/>
                <w:lang w:val="sr-Cyrl-RS"/>
              </w:rPr>
              <w:t xml:space="preserve">     </w:t>
            </w:r>
            <w:sdt>
              <w:sdtPr>
                <w:rPr>
                  <w:rFonts w:eastAsia="Calibri"/>
                  <w:color w:val="000000"/>
                </w:rPr>
                <w:id w:val="-163001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98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7DC8BAAC" w14:textId="77777777" w:rsidTr="009C510E">
        <w:trPr>
          <w:trHeight w:val="745"/>
          <w:tblCellSpacing w:w="15" w:type="dxa"/>
        </w:trPr>
        <w:tc>
          <w:tcPr>
            <w:tcW w:w="8698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E6951A" w14:textId="77777777" w:rsidR="00ED1751" w:rsidRPr="00C2460A" w:rsidRDefault="00ED1751" w:rsidP="009C510E">
            <w:pPr>
              <w:pStyle w:val="NoSpacing"/>
              <w:jc w:val="both"/>
              <w:rPr>
                <w:lang w:val="sr-Cyrl-CS"/>
              </w:rPr>
            </w:pPr>
            <w:r w:rsidRPr="00CE1137">
              <w:rPr>
                <w:b/>
                <w:color w:val="000000"/>
                <w:lang w:val="sr-Cyrl-RS"/>
              </w:rPr>
              <w:t>3.</w:t>
            </w:r>
            <w:r>
              <w:rPr>
                <w:b/>
                <w:color w:val="000000"/>
                <w:lang w:val="sr-Cyrl-RS"/>
              </w:rPr>
              <w:t>9</w:t>
            </w:r>
            <w:r w:rsidRPr="00CE1137">
              <w:rPr>
                <w:b/>
                <w:color w:val="000000"/>
                <w:lang w:val="sr-Cyrl-RS"/>
              </w:rPr>
              <w:t>.</w:t>
            </w:r>
            <w:r w:rsidRPr="0010422C">
              <w:rPr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Објекти за производњу о</w:t>
            </w:r>
            <w:r w:rsidRPr="00CE1137">
              <w:rPr>
                <w:b/>
                <w:lang w:val="sr-Cyrl-CS"/>
              </w:rPr>
              <w:t>р</w:t>
            </w:r>
            <w:r>
              <w:rPr>
                <w:b/>
                <w:lang w:val="sr-Cyrl-CS"/>
              </w:rPr>
              <w:t>г</w:t>
            </w:r>
            <w:r w:rsidRPr="00CE1137">
              <w:rPr>
                <w:b/>
                <w:lang w:val="sr-Cyrl-CS"/>
              </w:rPr>
              <w:t>анских ђубрива и оплемењивачи земљишта</w:t>
            </w:r>
          </w:p>
        </w:tc>
        <w:tc>
          <w:tcPr>
            <w:tcW w:w="461" w:type="dxa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63F309B8" w14:textId="3855E8A8" w:rsidR="00ED1751" w:rsidRPr="00C2460A" w:rsidRDefault="00532982" w:rsidP="009C510E">
            <w:pPr>
              <w:rPr>
                <w:color w:val="000000"/>
                <w:lang w:val="sr-Cyrl-RS"/>
              </w:rPr>
            </w:pPr>
            <w:sdt>
              <w:sdtPr>
                <w:rPr>
                  <w:rFonts w:eastAsia="Calibri"/>
                  <w:color w:val="000000"/>
                </w:rPr>
                <w:id w:val="-116299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D1751" w:rsidRPr="006C0CBD" w14:paraId="2188E60E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AE48BB" w14:textId="77777777" w:rsidR="00ED1751" w:rsidRDefault="00ED1751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Описати начин производње/прераде/обраде органских ђубрива:</w:t>
            </w:r>
          </w:p>
          <w:p w14:paraId="7128E54E" w14:textId="39BC8656" w:rsidR="00ED1751" w:rsidRPr="00060C6A" w:rsidRDefault="00532982" w:rsidP="009C510E">
            <w:pPr>
              <w:pStyle w:val="prilog-39"/>
              <w:spacing w:before="0" w:beforeAutospacing="0" w:after="0" w:afterAutospacing="0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205412218"/>
                <w:placeholder>
                  <w:docPart w:val="4431BE2108AC4FD4B89A69ABA174EC24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48F1C417" w14:textId="77777777" w:rsidR="00ED1751" w:rsidRPr="00060C6A" w:rsidRDefault="00ED1751" w:rsidP="009C510E">
            <w:pPr>
              <w:rPr>
                <w:color w:val="000000"/>
                <w:lang w:val="sr-Cyrl-RS"/>
              </w:rPr>
            </w:pPr>
          </w:p>
          <w:p w14:paraId="7DFC8FC7" w14:textId="77777777" w:rsidR="00ED1751" w:rsidRPr="00060C6A" w:rsidRDefault="00ED1751" w:rsidP="009C510E">
            <w:pPr>
              <w:rPr>
                <w:color w:val="000000"/>
                <w:lang w:val="sr-Cyrl-RS"/>
              </w:rPr>
            </w:pPr>
          </w:p>
          <w:p w14:paraId="5D24B4EF" w14:textId="77777777" w:rsidR="00ED1751" w:rsidRPr="00060C6A" w:rsidRDefault="00ED1751" w:rsidP="009C510E">
            <w:pPr>
              <w:rPr>
                <w:color w:val="000000"/>
                <w:lang w:val="sr-Cyrl-RS"/>
              </w:rPr>
            </w:pPr>
          </w:p>
          <w:p w14:paraId="643E278A" w14:textId="4084DA10" w:rsidR="00ED1751" w:rsidRDefault="00ED1751" w:rsidP="009C510E">
            <w:pPr>
              <w:rPr>
                <w:color w:val="000000"/>
                <w:lang w:val="sr-Cyrl-RS"/>
              </w:rPr>
            </w:pPr>
          </w:p>
          <w:p w14:paraId="43AE6A75" w14:textId="77777777" w:rsidR="00532982" w:rsidRPr="00060C6A" w:rsidRDefault="00532982" w:rsidP="009C510E">
            <w:pPr>
              <w:rPr>
                <w:color w:val="000000"/>
                <w:lang w:val="sr-Cyrl-RS"/>
              </w:rPr>
            </w:pPr>
          </w:p>
          <w:p w14:paraId="3F7FB67E" w14:textId="77777777" w:rsidR="00ED1751" w:rsidRPr="00C2460A" w:rsidRDefault="00ED1751" w:rsidP="009C510E">
            <w:pPr>
              <w:rPr>
                <w:color w:val="000000"/>
                <w:lang w:val="sr-Cyrl-RS"/>
              </w:rPr>
            </w:pPr>
          </w:p>
        </w:tc>
      </w:tr>
      <w:tr w:rsidR="00ED1751" w:rsidRPr="006C0CBD" w14:paraId="21BBFBFF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EE583E" w14:textId="77777777" w:rsidR="00ED1751" w:rsidRPr="00C2460A" w:rsidRDefault="00ED1751" w:rsidP="009C510E">
            <w:pPr>
              <w:rPr>
                <w:b/>
                <w:color w:val="000000"/>
                <w:lang w:val="sr-Cyrl-RS"/>
              </w:rPr>
            </w:pPr>
            <w:r w:rsidRPr="00C2460A">
              <w:rPr>
                <w:b/>
                <w:color w:val="000000"/>
                <w:lang w:val="sr-Cyrl-RS"/>
              </w:rPr>
              <w:t>4. Подаци о улазним материјалима</w:t>
            </w:r>
            <w:r>
              <w:rPr>
                <w:b/>
                <w:color w:val="000000"/>
                <w:lang w:val="sr-Cyrl-RS"/>
              </w:rPr>
              <w:t xml:space="preserve"> </w:t>
            </w:r>
          </w:p>
        </w:tc>
      </w:tr>
      <w:tr w:rsidR="00ED1751" w:rsidRPr="006C0CBD" w14:paraId="1D057238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F2553" w14:textId="21A4EE1D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Навести које споредне производе животињског порекла Категорије 1 планирате да користите: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263810522"/>
                <w:placeholder>
                  <w:docPart w:val="FA329672C9314001B086007019513BBE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1707CA21" w14:textId="77777777" w:rsidR="00ED1751" w:rsidRDefault="00ED1751" w:rsidP="009C510E">
            <w:pPr>
              <w:rPr>
                <w:color w:val="000000"/>
                <w:lang w:val="sr-Cyrl-RS"/>
              </w:rPr>
            </w:pPr>
          </w:p>
          <w:p w14:paraId="20E219D3" w14:textId="77777777" w:rsidR="00ED1751" w:rsidRPr="00162B41" w:rsidRDefault="00ED1751" w:rsidP="009C510E">
            <w:pPr>
              <w:rPr>
                <w:color w:val="000000"/>
                <w:lang w:val="sr-Cyrl-RS"/>
              </w:rPr>
            </w:pPr>
          </w:p>
        </w:tc>
      </w:tr>
      <w:tr w:rsidR="00ED1751" w:rsidRPr="006C0CBD" w14:paraId="142B6555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B9B84" w14:textId="09422F64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Навести које споредне производе животињског порекла Категорије 2 планирате да користите: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-1633781390"/>
                <w:placeholder>
                  <w:docPart w:val="BB009F368D254869AFF20723D90B882F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738A1A99" w14:textId="77777777" w:rsidR="00ED1751" w:rsidRDefault="00ED1751" w:rsidP="009C510E">
            <w:pPr>
              <w:rPr>
                <w:color w:val="000000"/>
                <w:lang w:val="sr-Cyrl-RS"/>
              </w:rPr>
            </w:pPr>
          </w:p>
        </w:tc>
      </w:tr>
      <w:tr w:rsidR="00ED1751" w:rsidRPr="006C0CBD" w14:paraId="2EB1F261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B2A32" w14:textId="77777777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Навести које споредне производе животињског порекла Категорије 3 планирате да користите:</w:t>
            </w:r>
          </w:p>
          <w:p w14:paraId="75EEA278" w14:textId="217AB998" w:rsidR="00ED1751" w:rsidRDefault="00532982" w:rsidP="009C510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791855376"/>
                <w:placeholder>
                  <w:docPart w:val="BE766175BEC5471B981E60B97A1F107E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5EDBBB6B" w14:textId="77777777" w:rsidR="00ED1751" w:rsidRDefault="00ED1751" w:rsidP="009C510E">
            <w:pPr>
              <w:rPr>
                <w:color w:val="000000"/>
                <w:lang w:val="sr-Cyrl-RS"/>
              </w:rPr>
            </w:pPr>
          </w:p>
        </w:tc>
      </w:tr>
      <w:tr w:rsidR="00ED1751" w:rsidRPr="006C0CBD" w14:paraId="36926B0A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AC4C66" w14:textId="77777777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Навести које добијене производе Категорије 1 планирате да користите:</w:t>
            </w:r>
          </w:p>
          <w:p w14:paraId="1BFBEB1B" w14:textId="468A177A" w:rsidR="00ED1751" w:rsidRDefault="00532982" w:rsidP="009C510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538702437"/>
                <w:placeholder>
                  <w:docPart w:val="97473E99670A492D85812C7424491353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2A771CA3" w14:textId="77777777" w:rsidR="00ED1751" w:rsidRPr="00162B41" w:rsidRDefault="00ED1751" w:rsidP="009C510E">
            <w:pPr>
              <w:rPr>
                <w:color w:val="000000"/>
                <w:lang w:val="sr-Cyrl-RS"/>
              </w:rPr>
            </w:pPr>
          </w:p>
        </w:tc>
      </w:tr>
      <w:tr w:rsidR="00ED1751" w:rsidRPr="006C0CBD" w14:paraId="0DB4DAA6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211F99" w14:textId="77777777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Навести које добијене производе Категорије 2 планирате да користите:</w:t>
            </w:r>
          </w:p>
          <w:p w14:paraId="53C5F690" w14:textId="04700A00" w:rsidR="00ED1751" w:rsidRDefault="00532982" w:rsidP="009C510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549419836"/>
                <w:placeholder>
                  <w:docPart w:val="AF2E8FFA147E4E03B1C0728B8966CEC6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6C90E52D" w14:textId="77777777" w:rsidR="00ED1751" w:rsidRDefault="00ED1751" w:rsidP="009C510E">
            <w:pPr>
              <w:rPr>
                <w:color w:val="000000"/>
                <w:lang w:val="sr-Cyrl-RS"/>
              </w:rPr>
            </w:pPr>
          </w:p>
        </w:tc>
      </w:tr>
      <w:tr w:rsidR="00ED1751" w:rsidRPr="006C0CBD" w14:paraId="1F74B6E5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34C9F9" w14:textId="77777777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Навести које добијене производе Категорије 3 планирате да користите:</w:t>
            </w:r>
          </w:p>
          <w:p w14:paraId="7A355415" w14:textId="0CCAB7A2" w:rsidR="00ED1751" w:rsidRDefault="00532982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733543255"/>
                <w:placeholder>
                  <w:docPart w:val="45F97BEC6DC04811B0EC5DAD460CFB0A"/>
                </w:placeholder>
              </w:sdtPr>
              <w:sdtContent>
                <w:bookmarkStart w:id="0" w:name="_GoBack"/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  <w:bookmarkEnd w:id="0"/>
              </w:sdtContent>
            </w:sdt>
          </w:p>
          <w:p w14:paraId="6AE7A8EE" w14:textId="77777777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</w:p>
          <w:p w14:paraId="5448A3AD" w14:textId="77777777" w:rsidR="00ED1751" w:rsidRDefault="00ED1751" w:rsidP="009C5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/>
              <w:ind w:left="72"/>
              <w:rPr>
                <w:spacing w:val="-5"/>
                <w:lang w:val="sr-Cyrl-RS"/>
              </w:rPr>
            </w:pPr>
            <w:r>
              <w:rPr>
                <w:spacing w:val="-5"/>
                <w:lang w:val="sr-Cyrl-RS"/>
              </w:rPr>
              <w:t>У случају намене за ланац исхране животиња навести и податак о врсти животиња:</w:t>
            </w:r>
          </w:p>
          <w:p w14:paraId="01BC0F60" w14:textId="159FA97C" w:rsidR="00ED1751" w:rsidRDefault="00ED1751" w:rsidP="009C5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/>
              <w:ind w:left="72"/>
              <w:rPr>
                <w:spacing w:val="-5"/>
                <w:lang w:val="sr-Cyrl-RS"/>
              </w:rPr>
            </w:pPr>
            <w:r>
              <w:rPr>
                <w:spacing w:val="-5"/>
                <w:lang w:val="sr-Cyrl-RS"/>
              </w:rPr>
              <w:t xml:space="preserve">– од које је добијен производ: </w:t>
            </w:r>
            <w:sdt>
              <w:sdtPr>
                <w:rPr>
                  <w:color w:val="000000"/>
                  <w:lang w:val="sr-Cyrl-RS"/>
                </w:rPr>
                <w:id w:val="-206952079"/>
                <w:placeholder>
                  <w:docPart w:val="B16EB2D991714E69A4D5CB66FE5B2195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26A67C17" w14:textId="0B4FD843" w:rsidR="00ED1751" w:rsidRDefault="00ED1751" w:rsidP="009C5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/>
              <w:ind w:left="72"/>
              <w:rPr>
                <w:color w:val="000000"/>
                <w:lang w:val="sr-Cyrl-RS"/>
              </w:rPr>
            </w:pPr>
            <w:r>
              <w:rPr>
                <w:spacing w:val="-5"/>
                <w:lang w:val="sr-Cyrl-RS"/>
              </w:rPr>
              <w:t>– за које је производ намењен: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-1027021536"/>
                <w:placeholder>
                  <w:docPart w:val="83DBC206E87F49318E09CC18ECD6F0DE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5BF34A42" w14:textId="77777777" w:rsidR="00ED1751" w:rsidRDefault="00ED1751" w:rsidP="009C510E">
            <w:pPr>
              <w:rPr>
                <w:color w:val="000000"/>
                <w:lang w:val="sr-Cyrl-RS"/>
              </w:rPr>
            </w:pPr>
          </w:p>
        </w:tc>
      </w:tr>
      <w:tr w:rsidR="00ED1751" w:rsidRPr="006C0CBD" w14:paraId="2109BB4C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993EC4" w14:textId="77777777" w:rsidR="00ED1751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 w:rsidRPr="00C2460A">
              <w:rPr>
                <w:b/>
                <w:color w:val="000000"/>
                <w:lang w:val="sr-Cyrl-RS"/>
              </w:rPr>
              <w:t xml:space="preserve">5. Подаци о капацитету објекта </w:t>
            </w:r>
          </w:p>
        </w:tc>
      </w:tr>
      <w:tr w:rsidR="00ED1751" w:rsidRPr="006C0CBD" w14:paraId="289CA33B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32123" w14:textId="77777777" w:rsidR="00ED1751" w:rsidRPr="00C2460A" w:rsidRDefault="00ED1751" w:rsidP="009C510E">
            <w:pPr>
              <w:pStyle w:val="NoSpacing"/>
              <w:jc w:val="both"/>
              <w:rPr>
                <w:color w:val="000000"/>
                <w:lang w:val="sr-Cyrl-RS"/>
              </w:rPr>
            </w:pPr>
            <w:r w:rsidRPr="00C2460A">
              <w:rPr>
                <w:color w:val="000000"/>
                <w:lang w:val="sr-Cyrl-RS"/>
              </w:rPr>
              <w:t xml:space="preserve">Навести податак о </w:t>
            </w:r>
            <w:r>
              <w:rPr>
                <w:color w:val="000000"/>
                <w:lang w:val="sr-Cyrl-RS"/>
              </w:rPr>
              <w:t xml:space="preserve">пројектованом капацитету </w:t>
            </w:r>
            <w:r w:rsidRPr="00C2460A">
              <w:rPr>
                <w:color w:val="000000"/>
                <w:lang w:val="sr-Cyrl-RS"/>
              </w:rPr>
              <w:t>објекта</w:t>
            </w:r>
            <w:r>
              <w:rPr>
                <w:color w:val="000000"/>
                <w:lang w:val="sr-Cyrl-RS"/>
              </w:rPr>
              <w:t xml:space="preserve"> (дневни, месечни, годишњи...)</w:t>
            </w:r>
            <w:r w:rsidRPr="00C2460A">
              <w:rPr>
                <w:color w:val="000000"/>
                <w:lang w:val="sr-Cyrl-RS"/>
              </w:rPr>
              <w:t>, где је примењиво, у зависности од врсте производње</w:t>
            </w:r>
            <w:r>
              <w:rPr>
                <w:color w:val="000000"/>
                <w:lang w:val="sr-Cyrl-RS"/>
              </w:rPr>
              <w:t>:</w:t>
            </w:r>
          </w:p>
          <w:p w14:paraId="2EFAFCFB" w14:textId="44EE583E" w:rsidR="00ED1751" w:rsidRPr="00C2460A" w:rsidRDefault="00532982" w:rsidP="009C510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575709432"/>
                <w:placeholder>
                  <w:docPart w:val="226FA8031B3349AA84C63FDB5FAEE277"/>
                </w:placeholder>
              </w:sdtPr>
              <w:sdtContent>
                <w:r>
                  <w:rPr>
                    <w:color w:val="000000"/>
                  </w:rPr>
                  <w:t xml:space="preserve">        </w:t>
                </w:r>
                <w:r>
                  <w:rPr>
                    <w:color w:val="000000"/>
                  </w:rPr>
                  <w:t xml:space="preserve">                                                     </w:t>
                </w:r>
                <w:r>
                  <w:rPr>
                    <w:color w:val="000000"/>
                  </w:rPr>
                  <w:t xml:space="preserve">   </w:t>
                </w:r>
              </w:sdtContent>
            </w:sdt>
          </w:p>
          <w:p w14:paraId="6DC7E4AD" w14:textId="77777777" w:rsidR="00ED1751" w:rsidRPr="00C2460A" w:rsidRDefault="00ED1751" w:rsidP="009C510E">
            <w:pPr>
              <w:pStyle w:val="NoSpacing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ED1751" w:rsidRPr="006C0CBD" w14:paraId="4BABF878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ED4F2" w14:textId="77777777" w:rsidR="00ED1751" w:rsidRPr="0050106D" w:rsidRDefault="00ED1751" w:rsidP="009C510E">
            <w:pPr>
              <w:rPr>
                <w:b/>
                <w:color w:val="000000"/>
              </w:rPr>
            </w:pPr>
            <w:r w:rsidRPr="0050106D">
              <w:rPr>
                <w:b/>
                <w:color w:val="000000"/>
                <w:lang w:val="sr-Cyrl-RS"/>
              </w:rPr>
              <w:t>6. Изглед објекта и припадајућег круга</w:t>
            </w:r>
          </w:p>
        </w:tc>
      </w:tr>
      <w:tr w:rsidR="00ED1751" w:rsidRPr="006C0CBD" w14:paraId="72D7326A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7E20C" w14:textId="77777777" w:rsidR="00ED1751" w:rsidRDefault="00ED1751" w:rsidP="009C510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Описати </w:t>
            </w:r>
            <w:proofErr w:type="spellStart"/>
            <w:r w:rsidRPr="0088366E">
              <w:rPr>
                <w:lang w:eastAsia="en-GB"/>
              </w:rPr>
              <w:t>објекат</w:t>
            </w:r>
            <w:proofErr w:type="spellEnd"/>
            <w:r w:rsidRPr="0088366E">
              <w:rPr>
                <w:lang w:eastAsia="en-GB"/>
              </w:rPr>
              <w:t xml:space="preserve"> и </w:t>
            </w:r>
            <w:proofErr w:type="spellStart"/>
            <w:r w:rsidRPr="0088366E">
              <w:rPr>
                <w:lang w:eastAsia="en-GB"/>
              </w:rPr>
              <w:t>припадајући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круг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објекта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са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путевима</w:t>
            </w:r>
            <w:proofErr w:type="spellEnd"/>
            <w:r w:rsidRPr="0088366E">
              <w:rPr>
                <w:lang w:eastAsia="en-GB"/>
              </w:rPr>
              <w:t xml:space="preserve">, </w:t>
            </w:r>
            <w:proofErr w:type="spellStart"/>
            <w:r w:rsidRPr="0088366E">
              <w:rPr>
                <w:lang w:eastAsia="en-GB"/>
              </w:rPr>
              <w:t>опремом</w:t>
            </w:r>
            <w:proofErr w:type="spellEnd"/>
            <w:r w:rsidRPr="0088366E">
              <w:rPr>
                <w:lang w:eastAsia="en-GB"/>
              </w:rPr>
              <w:t xml:space="preserve"> и </w:t>
            </w:r>
            <w:proofErr w:type="spellStart"/>
            <w:r w:rsidRPr="0088366E">
              <w:rPr>
                <w:lang w:eastAsia="en-GB"/>
              </w:rPr>
              <w:t>технолошким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путевима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производње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тако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да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распоред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просторија</w:t>
            </w:r>
            <w:proofErr w:type="spellEnd"/>
            <w:r w:rsidRPr="0088366E">
              <w:rPr>
                <w:lang w:eastAsia="en-GB"/>
              </w:rPr>
              <w:t xml:space="preserve"> и </w:t>
            </w:r>
            <w:proofErr w:type="spellStart"/>
            <w:r w:rsidRPr="0088366E">
              <w:rPr>
                <w:lang w:eastAsia="en-GB"/>
              </w:rPr>
              <w:t>опреме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буде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јасан</w:t>
            </w:r>
            <w:proofErr w:type="spellEnd"/>
            <w:r w:rsidRPr="0088366E">
              <w:rPr>
                <w:lang w:eastAsia="en-GB"/>
              </w:rPr>
              <w:t xml:space="preserve">; </w:t>
            </w:r>
            <w:proofErr w:type="spellStart"/>
            <w:r w:rsidRPr="0088366E">
              <w:rPr>
                <w:lang w:eastAsia="en-GB"/>
              </w:rPr>
              <w:t>број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возила</w:t>
            </w:r>
            <w:proofErr w:type="spellEnd"/>
            <w:r w:rsidRPr="0088366E">
              <w:rPr>
                <w:lang w:eastAsia="en-GB"/>
              </w:rPr>
              <w:t xml:space="preserve">, </w:t>
            </w:r>
            <w:proofErr w:type="spellStart"/>
            <w:r w:rsidRPr="0088366E">
              <w:rPr>
                <w:lang w:eastAsia="en-GB"/>
              </w:rPr>
              <w:t>којима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ће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се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превозити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храна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за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животиње</w:t>
            </w:r>
            <w:proofErr w:type="spellEnd"/>
            <w:r w:rsidRPr="0088366E">
              <w:rPr>
                <w:lang w:eastAsia="en-GB"/>
              </w:rPr>
              <w:t xml:space="preserve">; </w:t>
            </w:r>
            <w:proofErr w:type="spellStart"/>
            <w:r w:rsidRPr="0088366E">
              <w:rPr>
                <w:lang w:eastAsia="en-GB"/>
              </w:rPr>
              <w:t>дијаграм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тока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производње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са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производним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токовима</w:t>
            </w:r>
            <w:proofErr w:type="spellEnd"/>
            <w:r w:rsidRPr="0088366E">
              <w:rPr>
                <w:lang w:eastAsia="en-GB"/>
              </w:rPr>
              <w:t xml:space="preserve"> и </w:t>
            </w:r>
            <w:proofErr w:type="spellStart"/>
            <w:r w:rsidRPr="0088366E">
              <w:rPr>
                <w:lang w:eastAsia="en-GB"/>
              </w:rPr>
              <w:t>описом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технолошких</w:t>
            </w:r>
            <w:proofErr w:type="spellEnd"/>
            <w:r w:rsidRPr="0088366E">
              <w:rPr>
                <w:lang w:eastAsia="en-GB"/>
              </w:rPr>
              <w:t xml:space="preserve"> </w:t>
            </w:r>
            <w:proofErr w:type="spellStart"/>
            <w:r w:rsidRPr="0088366E">
              <w:rPr>
                <w:lang w:eastAsia="en-GB"/>
              </w:rPr>
              <w:t>поступака</w:t>
            </w:r>
            <w:proofErr w:type="spellEnd"/>
          </w:p>
          <w:p w14:paraId="6F57A0A7" w14:textId="0933C592" w:rsidR="00ED1751" w:rsidRDefault="00532982" w:rsidP="009C510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1949222275"/>
                <w:placeholder>
                  <w:docPart w:val="4352D4CD7BCF4F98A003B349A67BA7AE"/>
                </w:placeholder>
              </w:sdtPr>
              <w:sdtContent>
                <w:r>
                  <w:rPr>
                    <w:color w:val="000000"/>
                  </w:rPr>
                  <w:t xml:space="preserve">                                                                         </w:t>
                </w:r>
              </w:sdtContent>
            </w:sdt>
          </w:p>
          <w:p w14:paraId="0FBB0CA6" w14:textId="77777777" w:rsidR="00ED1751" w:rsidRDefault="00ED1751" w:rsidP="009C510E">
            <w:pPr>
              <w:rPr>
                <w:color w:val="000000"/>
              </w:rPr>
            </w:pPr>
          </w:p>
          <w:p w14:paraId="15E0F807" w14:textId="77777777" w:rsidR="00ED1751" w:rsidRDefault="00ED1751" w:rsidP="009C510E">
            <w:pPr>
              <w:rPr>
                <w:color w:val="000000"/>
              </w:rPr>
            </w:pPr>
          </w:p>
          <w:p w14:paraId="7297CF19" w14:textId="77777777" w:rsidR="00ED1751" w:rsidRDefault="00ED1751" w:rsidP="009C510E">
            <w:pPr>
              <w:rPr>
                <w:color w:val="000000"/>
              </w:rPr>
            </w:pPr>
          </w:p>
          <w:p w14:paraId="44F0F8E1" w14:textId="77777777" w:rsidR="00ED1751" w:rsidRDefault="00ED1751" w:rsidP="009C510E">
            <w:pPr>
              <w:rPr>
                <w:color w:val="000000"/>
              </w:rPr>
            </w:pPr>
          </w:p>
          <w:p w14:paraId="6B88A0E2" w14:textId="77777777" w:rsidR="00ED1751" w:rsidRDefault="00ED1751" w:rsidP="009C510E">
            <w:pPr>
              <w:rPr>
                <w:color w:val="000000"/>
              </w:rPr>
            </w:pPr>
          </w:p>
          <w:p w14:paraId="7390F370" w14:textId="77777777" w:rsidR="00ED1751" w:rsidRDefault="00ED1751" w:rsidP="009C510E">
            <w:pPr>
              <w:rPr>
                <w:color w:val="000000"/>
              </w:rPr>
            </w:pPr>
          </w:p>
          <w:p w14:paraId="1AD7FAEA" w14:textId="77777777" w:rsidR="00ED1751" w:rsidRDefault="00ED1751" w:rsidP="009C510E">
            <w:pPr>
              <w:rPr>
                <w:color w:val="000000"/>
              </w:rPr>
            </w:pPr>
          </w:p>
          <w:p w14:paraId="6AC193C9" w14:textId="77777777" w:rsidR="00ED1751" w:rsidRDefault="00ED1751" w:rsidP="009C510E">
            <w:pPr>
              <w:rPr>
                <w:color w:val="000000"/>
              </w:rPr>
            </w:pPr>
          </w:p>
          <w:p w14:paraId="1F4F6960" w14:textId="77777777" w:rsidR="00ED1751" w:rsidRDefault="00ED1751" w:rsidP="009C510E">
            <w:pPr>
              <w:rPr>
                <w:color w:val="000000"/>
              </w:rPr>
            </w:pPr>
          </w:p>
          <w:p w14:paraId="448A5C2B" w14:textId="77777777" w:rsidR="00ED1751" w:rsidRDefault="00ED1751" w:rsidP="009C510E">
            <w:pPr>
              <w:rPr>
                <w:color w:val="000000"/>
              </w:rPr>
            </w:pPr>
          </w:p>
          <w:p w14:paraId="0AFEC4BA" w14:textId="77777777" w:rsidR="00ED1751" w:rsidRDefault="00ED1751" w:rsidP="009C510E">
            <w:pPr>
              <w:rPr>
                <w:color w:val="000000"/>
              </w:rPr>
            </w:pPr>
          </w:p>
          <w:p w14:paraId="6ACDC4A5" w14:textId="77777777" w:rsidR="00ED1751" w:rsidRDefault="00ED1751" w:rsidP="009C510E">
            <w:pPr>
              <w:rPr>
                <w:color w:val="000000"/>
              </w:rPr>
            </w:pPr>
          </w:p>
          <w:p w14:paraId="72FDED2B" w14:textId="77777777" w:rsidR="00ED1751" w:rsidRDefault="00ED1751" w:rsidP="009C510E">
            <w:pPr>
              <w:rPr>
                <w:color w:val="000000"/>
              </w:rPr>
            </w:pPr>
          </w:p>
          <w:p w14:paraId="128074F3" w14:textId="77777777" w:rsidR="00ED1751" w:rsidRDefault="00ED1751" w:rsidP="009C510E">
            <w:pPr>
              <w:rPr>
                <w:color w:val="000000"/>
              </w:rPr>
            </w:pPr>
          </w:p>
          <w:p w14:paraId="65133829" w14:textId="77777777" w:rsidR="00ED1751" w:rsidRDefault="00ED1751" w:rsidP="009C510E">
            <w:pPr>
              <w:rPr>
                <w:color w:val="000000"/>
              </w:rPr>
            </w:pPr>
          </w:p>
          <w:p w14:paraId="2D5E6B57" w14:textId="77777777" w:rsidR="00ED1751" w:rsidRPr="00D47F5A" w:rsidRDefault="00ED1751" w:rsidP="009C510E">
            <w:pPr>
              <w:rPr>
                <w:color w:val="000000"/>
              </w:rPr>
            </w:pPr>
          </w:p>
          <w:p w14:paraId="1A48B868" w14:textId="77777777" w:rsidR="00ED1751" w:rsidRDefault="00ED1751" w:rsidP="009C510E">
            <w:pPr>
              <w:rPr>
                <w:color w:val="000000"/>
                <w:lang w:val="sr-Cyrl-RS"/>
              </w:rPr>
            </w:pPr>
          </w:p>
        </w:tc>
      </w:tr>
      <w:tr w:rsidR="00ED1751" w:rsidRPr="006C0CBD" w14:paraId="13861CBC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B5F508" w14:textId="77777777" w:rsidR="00ED1751" w:rsidRPr="00DD7711" w:rsidRDefault="00ED1751" w:rsidP="009C510E">
            <w:pPr>
              <w:rPr>
                <w:b/>
                <w:lang w:val="sr-Cyrl-RS"/>
              </w:rPr>
            </w:pPr>
            <w:r w:rsidRPr="00DD7711">
              <w:rPr>
                <w:b/>
                <w:lang w:val="sr-Cyrl-RS"/>
              </w:rPr>
              <w:lastRenderedPageBreak/>
              <w:t>7. Ветеринарски контролни број додатне делатности</w:t>
            </w:r>
          </w:p>
        </w:tc>
      </w:tr>
      <w:tr w:rsidR="00ED1751" w:rsidRPr="006C0CBD" w14:paraId="4945381E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091032" w14:textId="77777777" w:rsidR="00ED1751" w:rsidRDefault="00ED1751" w:rsidP="009C510E">
            <w:pPr>
              <w:rPr>
                <w:lang w:val="sr-Cyrl-RS"/>
              </w:rPr>
            </w:pPr>
            <w:r>
              <w:rPr>
                <w:lang w:val="sr-Cyrl-RS"/>
              </w:rPr>
              <w:t>Навести в</w:t>
            </w:r>
            <w:r w:rsidRPr="00A3337C">
              <w:rPr>
                <w:lang w:val="sr-Cyrl-RS"/>
              </w:rPr>
              <w:t xml:space="preserve">етеринарски контролни број ако је објекат већ одобрен </w:t>
            </w:r>
            <w:r>
              <w:rPr>
                <w:lang w:val="sr-Cyrl-RS"/>
              </w:rPr>
              <w:t xml:space="preserve">или регистрован </w:t>
            </w:r>
            <w:r w:rsidRPr="00A3337C">
              <w:rPr>
                <w:lang w:val="sr-Cyrl-RS"/>
              </w:rPr>
              <w:t>за обављање неке од делатности</w:t>
            </w:r>
            <w:r>
              <w:rPr>
                <w:lang w:val="sr-Cyrl-RS"/>
              </w:rPr>
              <w:t>:</w:t>
            </w:r>
          </w:p>
          <w:p w14:paraId="45BF14F9" w14:textId="23215545" w:rsidR="00ED1751" w:rsidRDefault="00ED1751" w:rsidP="009C510E">
            <w:pPr>
              <w:rPr>
                <w:lang w:val="sr-Cyrl-RS"/>
              </w:rPr>
            </w:pPr>
            <w:r>
              <w:rPr>
                <w:lang w:val="sr-Cyrl-RS"/>
              </w:rPr>
              <w:t>–</w:t>
            </w:r>
            <w:r w:rsidRPr="00A3337C">
              <w:rPr>
                <w:lang w:val="sr-Cyrl-RS"/>
              </w:rPr>
              <w:t xml:space="preserve"> сакупљања, прераде и уништавања споредних производа животињског порекла</w:t>
            </w:r>
            <w:r>
              <w:rPr>
                <w:lang w:val="sr-Cyrl-RS"/>
              </w:rPr>
              <w:t>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-187761329"/>
                <w:placeholder>
                  <w:docPart w:val="A56797565BA74DA6BAD05F24DB4691AF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</w:t>
                </w:r>
              </w:sdtContent>
            </w:sdt>
          </w:p>
          <w:p w14:paraId="4E9460E2" w14:textId="59A455DB" w:rsidR="00ED1751" w:rsidRDefault="00ED1751" w:rsidP="009C510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3337C">
              <w:rPr>
                <w:lang w:val="sr-Cyrl-RS"/>
              </w:rPr>
              <w:t>делатност клања, производње и промета хране животињског порекла</w:t>
            </w:r>
            <w:r>
              <w:rPr>
                <w:lang w:val="sr-Cyrl-RS"/>
              </w:rPr>
              <w:t>:</w:t>
            </w:r>
            <w:r w:rsidR="00532982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-133182745"/>
                <w:placeholder>
                  <w:docPart w:val="D60337450EB74C71964859AFCBAEE684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</w:t>
                </w:r>
              </w:sdtContent>
            </w:sdt>
          </w:p>
          <w:p w14:paraId="2D55A26F" w14:textId="27CCF67A" w:rsidR="00ED1751" w:rsidRPr="00532982" w:rsidRDefault="00ED1751" w:rsidP="009C510E">
            <w:r>
              <w:rPr>
                <w:lang w:val="sr-Cyrl-RS"/>
              </w:rPr>
              <w:t>– остало</w:t>
            </w:r>
            <w:r w:rsidR="00532982"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683010606"/>
                <w:placeholder>
                  <w:docPart w:val="AB3ECA11432149868C5038ECB9F1CCC2"/>
                </w:placeholder>
              </w:sdtPr>
              <w:sdtContent>
                <w:r w:rsidR="00532982">
                  <w:rPr>
                    <w:color w:val="000000"/>
                  </w:rPr>
                  <w:t xml:space="preserve">           </w:t>
                </w:r>
              </w:sdtContent>
            </w:sdt>
          </w:p>
        </w:tc>
      </w:tr>
      <w:tr w:rsidR="00ED1751" w:rsidRPr="006C0CBD" w14:paraId="6CEC57B1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86AEC9" w14:textId="77777777" w:rsidR="00ED1751" w:rsidRPr="00F371F1" w:rsidRDefault="00ED1751" w:rsidP="009C510E">
            <w:pPr>
              <w:pStyle w:val="prilog-39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8</w:t>
            </w:r>
            <w:r w:rsidRPr="00F371F1">
              <w:rPr>
                <w:b/>
                <w:color w:val="000000"/>
                <w:lang w:val="sr-Cyrl-RS"/>
              </w:rPr>
              <w:t>. Изјава подносиоца захтева</w:t>
            </w:r>
          </w:p>
        </w:tc>
      </w:tr>
      <w:tr w:rsidR="00ED1751" w:rsidRPr="006C0CBD" w14:paraId="00C03093" w14:textId="77777777" w:rsidTr="009C510E">
        <w:trPr>
          <w:tblCellSpacing w:w="15" w:type="dxa"/>
        </w:trPr>
        <w:tc>
          <w:tcPr>
            <w:tcW w:w="918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ED191D" w14:textId="77777777" w:rsidR="00ED1751" w:rsidRPr="00F371F1" w:rsidRDefault="00ED1751" w:rsidP="009C510E">
            <w:pPr>
              <w:rPr>
                <w:lang w:eastAsia="en-GB"/>
              </w:rPr>
            </w:pPr>
            <w:proofErr w:type="spellStart"/>
            <w:r w:rsidRPr="00F371F1">
              <w:rPr>
                <w:lang w:eastAsia="en-GB"/>
              </w:rPr>
              <w:t>Овим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изјављујем</w:t>
            </w:r>
            <w:proofErr w:type="spellEnd"/>
            <w:r w:rsidRPr="00F371F1">
              <w:rPr>
                <w:lang w:eastAsia="en-GB"/>
              </w:rPr>
              <w:t xml:space="preserve">: </w:t>
            </w:r>
          </w:p>
          <w:p w14:paraId="3FE93218" w14:textId="77777777" w:rsidR="00ED1751" w:rsidRPr="00F371F1" w:rsidRDefault="00ED1751" w:rsidP="009C510E">
            <w:pPr>
              <w:rPr>
                <w:lang w:eastAsia="en-GB"/>
              </w:rPr>
            </w:pPr>
            <w:r w:rsidRPr="00F371F1">
              <w:rPr>
                <w:lang w:eastAsia="en-GB"/>
              </w:rPr>
              <w:t xml:space="preserve">1) </w:t>
            </w:r>
            <w:proofErr w:type="spellStart"/>
            <w:r w:rsidRPr="00F371F1">
              <w:rPr>
                <w:lang w:eastAsia="en-GB"/>
              </w:rPr>
              <w:t>да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су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подаци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које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сам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уписао</w:t>
            </w:r>
            <w:proofErr w:type="spellEnd"/>
            <w:r w:rsidRPr="00F371F1">
              <w:rPr>
                <w:lang w:eastAsia="en-GB"/>
              </w:rPr>
              <w:t xml:space="preserve"> у </w:t>
            </w:r>
            <w:proofErr w:type="spellStart"/>
            <w:r w:rsidRPr="00F371F1">
              <w:rPr>
                <w:lang w:eastAsia="en-GB"/>
              </w:rPr>
              <w:t>овај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образац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тачни</w:t>
            </w:r>
            <w:proofErr w:type="spellEnd"/>
            <w:r w:rsidRPr="00F371F1">
              <w:rPr>
                <w:lang w:eastAsia="en-GB"/>
              </w:rPr>
              <w:t xml:space="preserve">; </w:t>
            </w:r>
          </w:p>
          <w:p w14:paraId="7033A446" w14:textId="77777777" w:rsidR="00ED1751" w:rsidRPr="00ED1751" w:rsidRDefault="00ED1751" w:rsidP="009C510E">
            <w:pPr>
              <w:rPr>
                <w:lang w:val="sr-Cyrl-RS" w:eastAsia="en-GB"/>
              </w:rPr>
            </w:pPr>
            <w:r w:rsidRPr="00F371F1">
              <w:rPr>
                <w:lang w:eastAsia="en-GB"/>
              </w:rPr>
              <w:t xml:space="preserve">2) о </w:t>
            </w:r>
            <w:proofErr w:type="spellStart"/>
            <w:r w:rsidRPr="00F371F1">
              <w:rPr>
                <w:lang w:eastAsia="en-GB"/>
              </w:rPr>
              <w:t>свакој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промени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података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из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овог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обрасца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обавестићу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министарство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надлежно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за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послове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вет</w:t>
            </w:r>
            <w:r>
              <w:rPr>
                <w:lang w:eastAsia="en-GB"/>
              </w:rPr>
              <w:t>еринарства</w:t>
            </w:r>
            <w:proofErr w:type="spellEnd"/>
            <w:r>
              <w:rPr>
                <w:lang w:eastAsia="en-GB"/>
              </w:rPr>
              <w:t xml:space="preserve"> у </w:t>
            </w:r>
            <w:proofErr w:type="spellStart"/>
            <w:r>
              <w:rPr>
                <w:lang w:eastAsia="en-GB"/>
              </w:rPr>
              <w:t>року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од</w:t>
            </w:r>
            <w:proofErr w:type="spellEnd"/>
            <w:r>
              <w:rPr>
                <w:lang w:eastAsia="en-GB"/>
              </w:rPr>
              <w:t xml:space="preserve"> 15 </w:t>
            </w:r>
            <w:proofErr w:type="spellStart"/>
            <w:r>
              <w:rPr>
                <w:lang w:eastAsia="en-GB"/>
              </w:rPr>
              <w:t>дана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 w:rsidRPr="00ED1751">
              <w:rPr>
                <w:lang w:eastAsia="en-GB"/>
              </w:rPr>
              <w:t>од</w:t>
            </w:r>
            <w:proofErr w:type="spellEnd"/>
            <w:r w:rsidRPr="00ED1751">
              <w:rPr>
                <w:lang w:eastAsia="en-GB"/>
              </w:rPr>
              <w:t xml:space="preserve"> </w:t>
            </w:r>
            <w:r w:rsidRPr="00ED1751">
              <w:rPr>
                <w:lang w:val="sr-Cyrl-RS" w:eastAsia="en-GB"/>
              </w:rPr>
              <w:t>дана настанка промене података</w:t>
            </w:r>
            <w:r w:rsidRPr="00ED1751">
              <w:rPr>
                <w:lang w:eastAsia="en-GB"/>
              </w:rPr>
              <w:t>.</w:t>
            </w:r>
          </w:p>
          <w:p w14:paraId="0831FE4E" w14:textId="77777777" w:rsidR="00ED1751" w:rsidRPr="00ED1751" w:rsidRDefault="00ED1751" w:rsidP="009C510E">
            <w:pPr>
              <w:rPr>
                <w:lang w:val="sr-Cyrl-RS" w:eastAsia="en-GB"/>
              </w:rPr>
            </w:pPr>
          </w:p>
          <w:p w14:paraId="00F5A6F8" w14:textId="77777777" w:rsidR="00ED1751" w:rsidRPr="00ED1751" w:rsidRDefault="00ED1751" w:rsidP="009C510E">
            <w:pPr>
              <w:rPr>
                <w:lang w:val="sr-Cyrl-RS" w:eastAsia="en-GB"/>
              </w:rPr>
            </w:pPr>
          </w:p>
          <w:p w14:paraId="6B132725" w14:textId="78C95DCF" w:rsidR="00ED1751" w:rsidRPr="00F371F1" w:rsidRDefault="00ED1751" w:rsidP="009C510E">
            <w:pPr>
              <w:rPr>
                <w:lang w:eastAsia="en-GB"/>
              </w:rPr>
            </w:pPr>
            <w:proofErr w:type="spellStart"/>
            <w:r w:rsidRPr="00F371F1">
              <w:rPr>
                <w:lang w:eastAsia="en-GB"/>
              </w:rPr>
              <w:t>Датум</w:t>
            </w:r>
            <w:proofErr w:type="spellEnd"/>
            <w:r w:rsidRPr="00F371F1">
              <w:rPr>
                <w:lang w:eastAsia="en-GB"/>
              </w:rPr>
              <w:t>:</w:t>
            </w:r>
            <w:r w:rsidR="005908EE">
              <w:rPr>
                <w:color w:val="000000"/>
                <w:lang w:val="sr-Cyrl-RS"/>
              </w:rPr>
              <w:t xml:space="preserve"> </w:t>
            </w:r>
            <w:sdt>
              <w:sdtPr>
                <w:rPr>
                  <w:color w:val="000000"/>
                  <w:lang w:val="sr-Cyrl-RS"/>
                </w:rPr>
                <w:id w:val="1235277568"/>
                <w:placeholder>
                  <w:docPart w:val="38C5EFA4181F45B7965D50ADF1822E37"/>
                </w:placeholder>
              </w:sdtPr>
              <w:sdtContent>
                <w:r w:rsidR="005908EE">
                  <w:rPr>
                    <w:color w:val="000000"/>
                  </w:rPr>
                  <w:t xml:space="preserve">           </w:t>
                </w:r>
              </w:sdtContent>
            </w:sdt>
            <w:r w:rsidRPr="00F371F1">
              <w:rPr>
                <w:lang w:eastAsia="en-GB"/>
              </w:rPr>
              <w:t xml:space="preserve">                                  </w:t>
            </w:r>
            <w:r>
              <w:rPr>
                <w:lang w:val="sr-Cyrl-RS" w:eastAsia="en-GB"/>
              </w:rPr>
              <w:t xml:space="preserve">      </w:t>
            </w:r>
            <w:r w:rsidR="005908EE">
              <w:rPr>
                <w:lang w:eastAsia="en-GB"/>
              </w:rPr>
              <w:t xml:space="preserve">                     </w:t>
            </w:r>
            <w:r w:rsidRPr="00F371F1">
              <w:rPr>
                <w:lang w:eastAsia="en-GB"/>
              </w:rPr>
              <w:t xml:space="preserve">  </w:t>
            </w:r>
            <w:proofErr w:type="spellStart"/>
            <w:r w:rsidRPr="00F371F1">
              <w:rPr>
                <w:lang w:eastAsia="en-GB"/>
              </w:rPr>
              <w:t>Потпис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одговорне</w:t>
            </w:r>
            <w:proofErr w:type="spellEnd"/>
            <w:r w:rsidRPr="00F371F1">
              <w:rPr>
                <w:lang w:eastAsia="en-GB"/>
              </w:rPr>
              <w:t xml:space="preserve"> </w:t>
            </w:r>
            <w:proofErr w:type="spellStart"/>
            <w:r w:rsidRPr="00F371F1">
              <w:rPr>
                <w:lang w:eastAsia="en-GB"/>
              </w:rPr>
              <w:t>особе</w:t>
            </w:r>
            <w:proofErr w:type="spellEnd"/>
            <w:r w:rsidRPr="00F371F1">
              <w:rPr>
                <w:lang w:eastAsia="en-GB"/>
              </w:rPr>
              <w:t>:</w:t>
            </w:r>
          </w:p>
          <w:p w14:paraId="58D1B957" w14:textId="77777777" w:rsidR="00ED1751" w:rsidRPr="008C5298" w:rsidRDefault="00ED1751" w:rsidP="009C510E">
            <w:pPr>
              <w:jc w:val="right"/>
              <w:rPr>
                <w:lang w:val="sr-Cyrl-RS" w:eastAsia="en-GB"/>
              </w:rPr>
            </w:pPr>
            <w:r w:rsidRPr="00F371F1">
              <w:rPr>
                <w:lang w:eastAsia="en-GB"/>
              </w:rPr>
              <w:t xml:space="preserve">                                                                        </w:t>
            </w:r>
            <w:r>
              <w:rPr>
                <w:lang w:eastAsia="en-GB"/>
              </w:rPr>
              <w:t xml:space="preserve">                       </w:t>
            </w:r>
            <w:r w:rsidRPr="00F371F1">
              <w:rPr>
                <w:lang w:eastAsia="en-GB"/>
              </w:rPr>
              <w:t>_______________________</w:t>
            </w:r>
          </w:p>
        </w:tc>
      </w:tr>
    </w:tbl>
    <w:p w14:paraId="68143571" w14:textId="77777777" w:rsidR="00395428" w:rsidRDefault="00047831" w:rsidP="00395428">
      <w:pPr>
        <w:ind w:firstLine="720"/>
        <w:jc w:val="right"/>
        <w:rPr>
          <w:lang w:val="sr-Cyrl-RS"/>
        </w:rPr>
      </w:pPr>
      <w:r>
        <w:rPr>
          <w:lang w:val="sr-Cyrl-RS"/>
        </w:rPr>
        <w:t xml:space="preserve"> </w:t>
      </w:r>
    </w:p>
    <w:p w14:paraId="6A53192D" w14:textId="77777777" w:rsidR="00395428" w:rsidRDefault="00395428" w:rsidP="00395428">
      <w:pPr>
        <w:pStyle w:val="prilog-39"/>
        <w:rPr>
          <w:color w:val="000000"/>
          <w:lang w:val="sr-Cyrl-RS"/>
        </w:rPr>
        <w:sectPr w:rsidR="00395428" w:rsidSect="000A5911">
          <w:headerReference w:type="even" r:id="rId8"/>
          <w:headerReference w:type="default" r:id="rId9"/>
          <w:pgSz w:w="11907" w:h="16840" w:code="9"/>
          <w:pgMar w:top="1440" w:right="1797" w:bottom="1440" w:left="1797" w:header="720" w:footer="720" w:gutter="0"/>
          <w:pgNumType w:start="1"/>
          <w:cols w:space="720"/>
          <w:titlePg/>
          <w:docGrid w:linePitch="360"/>
        </w:sectPr>
      </w:pPr>
    </w:p>
    <w:p w14:paraId="10F9B296" w14:textId="77777777" w:rsidR="00395428" w:rsidRDefault="00395428" w:rsidP="00395428">
      <w:pPr>
        <w:jc w:val="right"/>
        <w:rPr>
          <w:lang w:val="sr-Cyrl-RS"/>
        </w:rPr>
        <w:sectPr w:rsidR="00395428" w:rsidSect="000A5911">
          <w:pgSz w:w="11907" w:h="16840" w:code="9"/>
          <w:pgMar w:top="1440" w:right="1797" w:bottom="1440" w:left="1797" w:header="720" w:footer="720" w:gutter="0"/>
          <w:pgNumType w:start="1"/>
          <w:cols w:space="720"/>
          <w:titlePg/>
          <w:docGrid w:linePitch="360"/>
        </w:sectPr>
      </w:pPr>
    </w:p>
    <w:p w14:paraId="5644D2CC" w14:textId="77777777" w:rsidR="005306A8" w:rsidRPr="00395428" w:rsidRDefault="005306A8" w:rsidP="00ED1751">
      <w:pPr>
        <w:jc w:val="right"/>
      </w:pPr>
    </w:p>
    <w:sectPr w:rsidR="005306A8" w:rsidRPr="00395428" w:rsidSect="00ED1751">
      <w:headerReference w:type="even" r:id="rId10"/>
      <w:headerReference w:type="default" r:id="rId11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BED1C" w14:textId="77777777" w:rsidR="00074B3F" w:rsidRDefault="00074B3F">
      <w:r>
        <w:separator/>
      </w:r>
    </w:p>
  </w:endnote>
  <w:endnote w:type="continuationSeparator" w:id="0">
    <w:p w14:paraId="368EC23C" w14:textId="77777777" w:rsidR="00074B3F" w:rsidRDefault="0007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FC771" w14:textId="77777777" w:rsidR="00074B3F" w:rsidRDefault="00074B3F">
      <w:r>
        <w:separator/>
      </w:r>
    </w:p>
  </w:footnote>
  <w:footnote w:type="continuationSeparator" w:id="0">
    <w:p w14:paraId="1C7AE3B1" w14:textId="77777777" w:rsidR="00074B3F" w:rsidRDefault="0007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EBF6" w14:textId="77777777" w:rsidR="00395428" w:rsidRDefault="00395428" w:rsidP="005306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94A23" w14:textId="77777777" w:rsidR="00395428" w:rsidRDefault="00395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C3B7" w14:textId="77777777" w:rsidR="00395428" w:rsidRDefault="00395428" w:rsidP="005306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565">
      <w:rPr>
        <w:rStyle w:val="PageNumber"/>
        <w:noProof/>
      </w:rPr>
      <w:t>6</w:t>
    </w:r>
    <w:r>
      <w:rPr>
        <w:rStyle w:val="PageNumber"/>
      </w:rPr>
      <w:fldChar w:fldCharType="end"/>
    </w:r>
  </w:p>
  <w:p w14:paraId="5A382F27" w14:textId="77777777" w:rsidR="00395428" w:rsidRDefault="00395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6E1C" w14:textId="77777777" w:rsidR="005306A8" w:rsidRDefault="005306A8" w:rsidP="005306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FCD859" w14:textId="77777777" w:rsidR="005306A8" w:rsidRDefault="005306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5D2C" w14:textId="77777777" w:rsidR="005306A8" w:rsidRDefault="005306A8" w:rsidP="005306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9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12CA9" w14:textId="77777777" w:rsidR="005306A8" w:rsidRDefault="00530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21A4"/>
    <w:multiLevelType w:val="hybridMultilevel"/>
    <w:tmpl w:val="413E59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C045E6"/>
    <w:multiLevelType w:val="hybridMultilevel"/>
    <w:tmpl w:val="B0506640"/>
    <w:lvl w:ilvl="0" w:tplc="F8EC39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5613AF"/>
    <w:multiLevelType w:val="hybridMultilevel"/>
    <w:tmpl w:val="184EA7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2C164A"/>
    <w:multiLevelType w:val="hybridMultilevel"/>
    <w:tmpl w:val="CE16B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41A2"/>
    <w:multiLevelType w:val="hybridMultilevel"/>
    <w:tmpl w:val="E81ABB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896701"/>
    <w:multiLevelType w:val="hybridMultilevel"/>
    <w:tmpl w:val="7940EA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92289B"/>
    <w:multiLevelType w:val="hybridMultilevel"/>
    <w:tmpl w:val="F1A29E16"/>
    <w:lvl w:ilvl="0" w:tplc="66A66B18">
      <w:start w:val="1"/>
      <w:numFmt w:val="decimal"/>
      <w:lvlText w:val="(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C536AF"/>
    <w:multiLevelType w:val="hybridMultilevel"/>
    <w:tmpl w:val="A5DC7574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E7A31"/>
    <w:multiLevelType w:val="hybridMultilevel"/>
    <w:tmpl w:val="A5DC7574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09C8"/>
    <w:multiLevelType w:val="hybridMultilevel"/>
    <w:tmpl w:val="37F2B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217AD"/>
    <w:multiLevelType w:val="hybridMultilevel"/>
    <w:tmpl w:val="4E36E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C468E"/>
    <w:multiLevelType w:val="multilevel"/>
    <w:tmpl w:val="081A001D"/>
    <w:styleLink w:val="Style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 w15:restartNumberingAfterBreak="0">
    <w:nsid w:val="67F0231D"/>
    <w:multiLevelType w:val="hybridMultilevel"/>
    <w:tmpl w:val="BB50A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6A2D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C2CF2"/>
    <w:multiLevelType w:val="hybridMultilevel"/>
    <w:tmpl w:val="7148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7A4AD8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0sVtyIY8wm5y0UDkm2rW4tCAycluTVFG4kXYfpSGFQX5yzP1nf7ugVA2Pt5WD5NrLw6uTYB6LqCy4dMOxD33w==" w:salt="JzsV5k7RMJrs4o/hYtXUgA=="/>
  <w:defaultTabStop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C1"/>
    <w:rsid w:val="00047831"/>
    <w:rsid w:val="00053850"/>
    <w:rsid w:val="00074B3F"/>
    <w:rsid w:val="00085545"/>
    <w:rsid w:val="00094B1E"/>
    <w:rsid w:val="000A5911"/>
    <w:rsid w:val="000B33DF"/>
    <w:rsid w:val="000B6D53"/>
    <w:rsid w:val="000C2687"/>
    <w:rsid w:val="001D304E"/>
    <w:rsid w:val="002859BB"/>
    <w:rsid w:val="002D4302"/>
    <w:rsid w:val="002D5329"/>
    <w:rsid w:val="002D6B58"/>
    <w:rsid w:val="00395428"/>
    <w:rsid w:val="003E265F"/>
    <w:rsid w:val="004112A9"/>
    <w:rsid w:val="004A21C1"/>
    <w:rsid w:val="005306A8"/>
    <w:rsid w:val="00532982"/>
    <w:rsid w:val="005908EE"/>
    <w:rsid w:val="00592969"/>
    <w:rsid w:val="005B53B1"/>
    <w:rsid w:val="005E312E"/>
    <w:rsid w:val="00661B7D"/>
    <w:rsid w:val="006A1A52"/>
    <w:rsid w:val="006B55AC"/>
    <w:rsid w:val="007C6B23"/>
    <w:rsid w:val="007F7266"/>
    <w:rsid w:val="007F78CC"/>
    <w:rsid w:val="00911822"/>
    <w:rsid w:val="009231E6"/>
    <w:rsid w:val="00957C05"/>
    <w:rsid w:val="009C462B"/>
    <w:rsid w:val="009C510E"/>
    <w:rsid w:val="009E13DD"/>
    <w:rsid w:val="00AC1AA5"/>
    <w:rsid w:val="00C30066"/>
    <w:rsid w:val="00C35A04"/>
    <w:rsid w:val="00C73565"/>
    <w:rsid w:val="00C74461"/>
    <w:rsid w:val="00DC0958"/>
    <w:rsid w:val="00DE194F"/>
    <w:rsid w:val="00E90212"/>
    <w:rsid w:val="00ED1751"/>
    <w:rsid w:val="00FB23A9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13938"/>
  <w15:chartTrackingRefBased/>
  <w15:docId w15:val="{6D31CF2A-A80A-46E9-AD74-677BF436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969"/>
    <w:pPr>
      <w:jc w:val="both"/>
    </w:pPr>
    <w:rPr>
      <w:sz w:val="24"/>
      <w:szCs w:val="24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3A9"/>
  </w:style>
  <w:style w:type="table" w:styleId="TableGrid">
    <w:name w:val="Table Grid"/>
    <w:basedOn w:val="TableNormal"/>
    <w:rsid w:val="00957C05"/>
    <w:pPr>
      <w:tabs>
        <w:tab w:val="left" w:pos="1418"/>
      </w:tabs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link w:val="DefaultParagraphFont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numbering" w:customStyle="1" w:styleId="Style1">
    <w:name w:val="Style1"/>
    <w:rsid w:val="005306A8"/>
    <w:pPr>
      <w:numPr>
        <w:numId w:val="1"/>
      </w:numPr>
    </w:pPr>
  </w:style>
  <w:style w:type="paragraph" w:customStyle="1" w:styleId="broj-d">
    <w:name w:val="broj-d"/>
    <w:basedOn w:val="Normal"/>
    <w:rsid w:val="005306A8"/>
    <w:pPr>
      <w:spacing w:before="100" w:beforeAutospacing="1" w:after="100" w:afterAutospacing="1"/>
      <w:jc w:val="right"/>
    </w:pPr>
    <w:rPr>
      <w:b/>
      <w:bCs/>
      <w:sz w:val="26"/>
      <w:szCs w:val="26"/>
      <w:lang w:val="sr-Latn-CS" w:eastAsia="sr-Latn-CS"/>
    </w:rPr>
  </w:style>
  <w:style w:type="paragraph" w:customStyle="1" w:styleId="clanak-">
    <w:name w:val="clanak-"/>
    <w:basedOn w:val="Normal"/>
    <w:rsid w:val="005306A8"/>
    <w:pPr>
      <w:spacing w:before="100" w:beforeAutospacing="1" w:after="100" w:afterAutospacing="1"/>
      <w:jc w:val="center"/>
    </w:pPr>
    <w:rPr>
      <w:lang w:val="sr-Latn-CS" w:eastAsia="sr-Latn-CS"/>
    </w:rPr>
  </w:style>
  <w:style w:type="paragraph" w:customStyle="1" w:styleId="podnaslov">
    <w:name w:val="podnaslov"/>
    <w:basedOn w:val="Normal"/>
    <w:rsid w:val="005306A8"/>
    <w:pPr>
      <w:spacing w:before="100" w:beforeAutospacing="1" w:after="100" w:afterAutospacing="1"/>
      <w:jc w:val="left"/>
    </w:pPr>
    <w:rPr>
      <w:sz w:val="28"/>
      <w:szCs w:val="28"/>
      <w:lang w:val="sr-Latn-CS" w:eastAsia="sr-Latn-CS"/>
    </w:rPr>
  </w:style>
  <w:style w:type="paragraph" w:customStyle="1" w:styleId="podnaslov-2">
    <w:name w:val="podnaslov-2"/>
    <w:basedOn w:val="Normal"/>
    <w:rsid w:val="005306A8"/>
    <w:pPr>
      <w:spacing w:before="100" w:beforeAutospacing="1" w:after="100" w:afterAutospacing="1"/>
      <w:jc w:val="left"/>
    </w:pPr>
    <w:rPr>
      <w:sz w:val="28"/>
      <w:szCs w:val="28"/>
      <w:lang w:val="sr-Latn-CS" w:eastAsia="sr-Latn-CS"/>
    </w:rPr>
  </w:style>
  <w:style w:type="paragraph" w:customStyle="1" w:styleId="potpis-ovlastene">
    <w:name w:val="potpis-ovlastene"/>
    <w:basedOn w:val="Normal"/>
    <w:rsid w:val="005306A8"/>
    <w:pPr>
      <w:spacing w:before="100" w:beforeAutospacing="1" w:after="100" w:afterAutospacing="1"/>
      <w:ind w:left="7344"/>
      <w:jc w:val="center"/>
    </w:pPr>
    <w:rPr>
      <w:lang w:val="sr-Latn-CS" w:eastAsia="sr-Latn-CS"/>
    </w:rPr>
  </w:style>
  <w:style w:type="paragraph" w:customStyle="1" w:styleId="t-10">
    <w:name w:val="t-10"/>
    <w:basedOn w:val="Normal"/>
    <w:rsid w:val="005306A8"/>
    <w:pPr>
      <w:spacing w:before="100" w:beforeAutospacing="1" w:after="100" w:afterAutospacing="1"/>
      <w:jc w:val="left"/>
    </w:pPr>
    <w:rPr>
      <w:sz w:val="26"/>
      <w:szCs w:val="26"/>
      <w:lang w:val="sr-Latn-CS" w:eastAsia="sr-Latn-CS"/>
    </w:rPr>
  </w:style>
  <w:style w:type="paragraph" w:customStyle="1" w:styleId="t-10-9">
    <w:name w:val="t-10-9"/>
    <w:basedOn w:val="Normal"/>
    <w:rsid w:val="005306A8"/>
    <w:pPr>
      <w:spacing w:before="100" w:beforeAutospacing="1" w:after="100" w:afterAutospacing="1"/>
      <w:jc w:val="left"/>
    </w:pPr>
    <w:rPr>
      <w:sz w:val="26"/>
      <w:szCs w:val="26"/>
      <w:lang w:val="sr-Latn-CS" w:eastAsia="sr-Latn-CS"/>
    </w:rPr>
  </w:style>
  <w:style w:type="paragraph" w:customStyle="1" w:styleId="t-10-9-fett">
    <w:name w:val="t-10-9-fett"/>
    <w:basedOn w:val="Normal"/>
    <w:rsid w:val="005306A8"/>
    <w:pPr>
      <w:spacing w:before="100" w:beforeAutospacing="1" w:after="100" w:afterAutospacing="1"/>
      <w:jc w:val="left"/>
    </w:pPr>
    <w:rPr>
      <w:b/>
      <w:bCs/>
      <w:sz w:val="26"/>
      <w:szCs w:val="26"/>
      <w:lang w:val="sr-Latn-CS" w:eastAsia="sr-Latn-CS"/>
    </w:rPr>
  </w:style>
  <w:style w:type="paragraph" w:customStyle="1" w:styleId="t-10-9-kurz-s">
    <w:name w:val="t-10-9-kurz-s"/>
    <w:basedOn w:val="Normal"/>
    <w:rsid w:val="005306A8"/>
    <w:pPr>
      <w:spacing w:before="100" w:beforeAutospacing="1" w:after="100" w:afterAutospacing="1"/>
      <w:jc w:val="center"/>
    </w:pPr>
    <w:rPr>
      <w:i/>
      <w:iCs/>
      <w:sz w:val="26"/>
      <w:szCs w:val="26"/>
      <w:lang w:val="sr-Latn-CS" w:eastAsia="sr-Latn-CS"/>
    </w:rPr>
  </w:style>
  <w:style w:type="paragraph" w:customStyle="1" w:styleId="t-10-9-sred">
    <w:name w:val="t-10-9-sred"/>
    <w:basedOn w:val="Normal"/>
    <w:rsid w:val="005306A8"/>
    <w:pPr>
      <w:spacing w:before="100" w:beforeAutospacing="1" w:after="100" w:afterAutospacing="1"/>
      <w:jc w:val="center"/>
    </w:pPr>
    <w:rPr>
      <w:sz w:val="26"/>
      <w:szCs w:val="26"/>
      <w:lang w:val="sr-Latn-CS" w:eastAsia="sr-Latn-CS"/>
    </w:rPr>
  </w:style>
  <w:style w:type="paragraph" w:customStyle="1" w:styleId="t-11-9-fett">
    <w:name w:val="t-11-9-fett"/>
    <w:basedOn w:val="Normal"/>
    <w:rsid w:val="005306A8"/>
    <w:pPr>
      <w:spacing w:before="100" w:beforeAutospacing="1" w:after="100" w:afterAutospacing="1"/>
      <w:jc w:val="left"/>
    </w:pPr>
    <w:rPr>
      <w:b/>
      <w:bCs/>
      <w:sz w:val="28"/>
      <w:szCs w:val="28"/>
      <w:lang w:val="sr-Latn-CS" w:eastAsia="sr-Latn-CS"/>
    </w:rPr>
  </w:style>
  <w:style w:type="paragraph" w:customStyle="1" w:styleId="t-11-9-kurz-s">
    <w:name w:val="t-11-9-kurz-s"/>
    <w:basedOn w:val="Normal"/>
    <w:rsid w:val="005306A8"/>
    <w:pPr>
      <w:spacing w:before="100" w:beforeAutospacing="1" w:after="100" w:afterAutospacing="1"/>
      <w:jc w:val="center"/>
    </w:pPr>
    <w:rPr>
      <w:i/>
      <w:iCs/>
      <w:sz w:val="28"/>
      <w:szCs w:val="28"/>
      <w:lang w:val="sr-Latn-CS" w:eastAsia="sr-Latn-CS"/>
    </w:rPr>
  </w:style>
  <w:style w:type="paragraph" w:customStyle="1" w:styleId="t-11-9-sred">
    <w:name w:val="t-11-9-sred"/>
    <w:basedOn w:val="Normal"/>
    <w:rsid w:val="005306A8"/>
    <w:pPr>
      <w:spacing w:before="100" w:beforeAutospacing="1" w:after="100" w:afterAutospacing="1"/>
      <w:jc w:val="center"/>
    </w:pPr>
    <w:rPr>
      <w:sz w:val="28"/>
      <w:szCs w:val="28"/>
      <w:lang w:val="sr-Latn-CS" w:eastAsia="sr-Latn-CS"/>
    </w:rPr>
  </w:style>
  <w:style w:type="paragraph" w:customStyle="1" w:styleId="t-12-9-fett-s">
    <w:name w:val="t-12-9-fett-s"/>
    <w:basedOn w:val="Normal"/>
    <w:rsid w:val="005306A8"/>
    <w:pPr>
      <w:spacing w:before="100" w:beforeAutospacing="1" w:after="100" w:afterAutospacing="1"/>
      <w:jc w:val="center"/>
    </w:pPr>
    <w:rPr>
      <w:b/>
      <w:bCs/>
      <w:sz w:val="28"/>
      <w:szCs w:val="28"/>
      <w:lang w:val="sr-Latn-CS" w:eastAsia="sr-Latn-CS"/>
    </w:rPr>
  </w:style>
  <w:style w:type="paragraph" w:customStyle="1" w:styleId="t-12-9-sred">
    <w:name w:val="t-12-9-sred"/>
    <w:basedOn w:val="Normal"/>
    <w:rsid w:val="005306A8"/>
    <w:pPr>
      <w:spacing w:before="100" w:beforeAutospacing="1" w:after="100" w:afterAutospacing="1"/>
      <w:jc w:val="center"/>
    </w:pPr>
    <w:rPr>
      <w:sz w:val="28"/>
      <w:szCs w:val="28"/>
      <w:lang w:val="sr-Latn-CS" w:eastAsia="sr-Latn-CS"/>
    </w:rPr>
  </w:style>
  <w:style w:type="paragraph" w:customStyle="1" w:styleId="t-8-7-fett-s">
    <w:name w:val="t-8-7-fett-s"/>
    <w:basedOn w:val="Normal"/>
    <w:rsid w:val="005306A8"/>
    <w:pPr>
      <w:spacing w:before="100" w:beforeAutospacing="1" w:after="100" w:afterAutospacing="1"/>
      <w:jc w:val="center"/>
    </w:pPr>
    <w:rPr>
      <w:b/>
      <w:bCs/>
      <w:lang w:val="sr-Latn-CS" w:eastAsia="sr-Latn-CS"/>
    </w:rPr>
  </w:style>
  <w:style w:type="paragraph" w:customStyle="1" w:styleId="t-9-8-fett-l">
    <w:name w:val="t-9-8-fett-l"/>
    <w:basedOn w:val="Normal"/>
    <w:rsid w:val="005306A8"/>
    <w:pPr>
      <w:spacing w:before="100" w:beforeAutospacing="1" w:after="100" w:afterAutospacing="1"/>
      <w:jc w:val="left"/>
    </w:pPr>
    <w:rPr>
      <w:b/>
      <w:bCs/>
      <w:lang w:val="sr-Latn-CS" w:eastAsia="sr-Latn-CS"/>
    </w:rPr>
  </w:style>
  <w:style w:type="paragraph" w:customStyle="1" w:styleId="t-9-8-kurz-l">
    <w:name w:val="t-9-8-kurz-l"/>
    <w:basedOn w:val="Normal"/>
    <w:rsid w:val="005306A8"/>
    <w:pPr>
      <w:spacing w:before="100" w:beforeAutospacing="1" w:after="100" w:afterAutospacing="1"/>
      <w:jc w:val="left"/>
    </w:pPr>
    <w:rPr>
      <w:i/>
      <w:iCs/>
      <w:lang w:val="sr-Latn-CS" w:eastAsia="sr-Latn-CS"/>
    </w:rPr>
  </w:style>
  <w:style w:type="paragraph" w:customStyle="1" w:styleId="t-9-8-kurz-s">
    <w:name w:val="t-9-8-kurz-s"/>
    <w:basedOn w:val="Normal"/>
    <w:rsid w:val="005306A8"/>
    <w:pPr>
      <w:spacing w:before="100" w:beforeAutospacing="1" w:after="100" w:afterAutospacing="1"/>
      <w:jc w:val="center"/>
    </w:pPr>
    <w:rPr>
      <w:i/>
      <w:iCs/>
      <w:lang w:val="sr-Latn-CS" w:eastAsia="sr-Latn-CS"/>
    </w:rPr>
  </w:style>
  <w:style w:type="paragraph" w:customStyle="1" w:styleId="t-9-8-potpis">
    <w:name w:val="t-9-8-potpis"/>
    <w:basedOn w:val="Normal"/>
    <w:rsid w:val="005306A8"/>
    <w:pPr>
      <w:spacing w:before="100" w:beforeAutospacing="1" w:after="100" w:afterAutospacing="1"/>
      <w:ind w:left="7344"/>
      <w:jc w:val="center"/>
    </w:pPr>
    <w:rPr>
      <w:lang w:val="sr-Latn-CS" w:eastAsia="sr-Latn-CS"/>
    </w:rPr>
  </w:style>
  <w:style w:type="paragraph" w:customStyle="1" w:styleId="t-9-8-sredina">
    <w:name w:val="t-9-8-sredina"/>
    <w:basedOn w:val="Normal"/>
    <w:rsid w:val="005306A8"/>
    <w:pPr>
      <w:spacing w:before="100" w:beforeAutospacing="1" w:after="100" w:afterAutospacing="1"/>
      <w:jc w:val="center"/>
    </w:pPr>
    <w:rPr>
      <w:lang w:val="sr-Latn-CS" w:eastAsia="sr-Latn-CS"/>
    </w:rPr>
  </w:style>
  <w:style w:type="paragraph" w:customStyle="1" w:styleId="tb-na16">
    <w:name w:val="tb-na16"/>
    <w:basedOn w:val="Normal"/>
    <w:rsid w:val="005306A8"/>
    <w:pPr>
      <w:spacing w:before="100" w:beforeAutospacing="1" w:after="100" w:afterAutospacing="1"/>
      <w:jc w:val="center"/>
    </w:pPr>
    <w:rPr>
      <w:b/>
      <w:bCs/>
      <w:sz w:val="36"/>
      <w:szCs w:val="36"/>
      <w:lang w:val="sr-Latn-CS" w:eastAsia="sr-Latn-CS"/>
    </w:rPr>
  </w:style>
  <w:style w:type="paragraph" w:customStyle="1" w:styleId="tb-na16-2">
    <w:name w:val="tb-na16-2"/>
    <w:basedOn w:val="Normal"/>
    <w:rsid w:val="005306A8"/>
    <w:pPr>
      <w:spacing w:before="100" w:beforeAutospacing="1" w:after="100" w:afterAutospacing="1"/>
      <w:jc w:val="center"/>
    </w:pPr>
    <w:rPr>
      <w:b/>
      <w:bCs/>
      <w:sz w:val="36"/>
      <w:szCs w:val="36"/>
      <w:lang w:val="sr-Latn-CS" w:eastAsia="sr-Latn-CS"/>
    </w:rPr>
  </w:style>
  <w:style w:type="paragraph" w:customStyle="1" w:styleId="tb-na18">
    <w:name w:val="tb-na18"/>
    <w:basedOn w:val="Normal"/>
    <w:rsid w:val="005306A8"/>
    <w:pPr>
      <w:spacing w:before="100" w:beforeAutospacing="1" w:after="100" w:afterAutospacing="1"/>
      <w:jc w:val="center"/>
    </w:pPr>
    <w:rPr>
      <w:b/>
      <w:bCs/>
      <w:sz w:val="40"/>
      <w:szCs w:val="40"/>
      <w:lang w:val="sr-Latn-CS" w:eastAsia="sr-Latn-CS"/>
    </w:rPr>
  </w:style>
  <w:style w:type="paragraph" w:customStyle="1" w:styleId="clanak">
    <w:name w:val="clanak"/>
    <w:basedOn w:val="Normal"/>
    <w:rsid w:val="005306A8"/>
    <w:pPr>
      <w:spacing w:before="100" w:beforeAutospacing="1" w:after="100" w:afterAutospacing="1"/>
      <w:jc w:val="center"/>
    </w:pPr>
    <w:rPr>
      <w:lang w:val="sr-Latn-CS" w:eastAsia="sr-Latn-CS"/>
    </w:rPr>
  </w:style>
  <w:style w:type="paragraph" w:customStyle="1" w:styleId="clanak-kurziv">
    <w:name w:val="clanak-kurziv"/>
    <w:basedOn w:val="Normal"/>
    <w:rsid w:val="005306A8"/>
    <w:pPr>
      <w:spacing w:before="100" w:beforeAutospacing="1" w:after="100" w:afterAutospacing="1"/>
      <w:jc w:val="center"/>
    </w:pPr>
    <w:rPr>
      <w:i/>
      <w:iCs/>
      <w:lang w:val="sr-Latn-CS" w:eastAsia="sr-Latn-CS"/>
    </w:rPr>
  </w:style>
  <w:style w:type="paragraph" w:customStyle="1" w:styleId="natjecaji-bold">
    <w:name w:val="natjecaji-bold"/>
    <w:basedOn w:val="Normal"/>
    <w:rsid w:val="005306A8"/>
    <w:pPr>
      <w:spacing w:before="100" w:beforeAutospacing="1" w:after="100" w:afterAutospacing="1"/>
      <w:jc w:val="left"/>
    </w:pPr>
    <w:rPr>
      <w:b/>
      <w:bCs/>
      <w:lang w:val="sr-Latn-CS" w:eastAsia="sr-Latn-CS"/>
    </w:rPr>
  </w:style>
  <w:style w:type="paragraph" w:customStyle="1" w:styleId="natjecaji-bold-bez-crte">
    <w:name w:val="natjecaji-bold-bez-crte"/>
    <w:basedOn w:val="Normal"/>
    <w:rsid w:val="005306A8"/>
    <w:pPr>
      <w:spacing w:before="100" w:beforeAutospacing="1" w:after="100" w:afterAutospacing="1"/>
      <w:jc w:val="left"/>
    </w:pPr>
    <w:rPr>
      <w:b/>
      <w:bCs/>
      <w:lang w:val="sr-Latn-CS" w:eastAsia="sr-Latn-CS"/>
    </w:rPr>
  </w:style>
  <w:style w:type="paragraph" w:customStyle="1" w:styleId="natjecaji-bold-ojn">
    <w:name w:val="natjecaji-bold-ojn"/>
    <w:basedOn w:val="Normal"/>
    <w:rsid w:val="005306A8"/>
    <w:pPr>
      <w:spacing w:before="100" w:beforeAutospacing="1" w:after="100" w:afterAutospacing="1"/>
      <w:jc w:val="left"/>
    </w:pPr>
    <w:rPr>
      <w:b/>
      <w:bCs/>
      <w:lang w:val="sr-Latn-CS" w:eastAsia="sr-Latn-CS"/>
    </w:rPr>
  </w:style>
  <w:style w:type="paragraph" w:customStyle="1" w:styleId="nsl-14-fett">
    <w:name w:val="nsl-14-fett"/>
    <w:basedOn w:val="Normal"/>
    <w:rsid w:val="005306A8"/>
    <w:pPr>
      <w:spacing w:before="100" w:beforeAutospacing="1" w:after="100" w:afterAutospacing="1"/>
      <w:jc w:val="left"/>
    </w:pPr>
    <w:rPr>
      <w:b/>
      <w:bCs/>
      <w:sz w:val="32"/>
      <w:szCs w:val="32"/>
      <w:lang w:val="sr-Latn-CS" w:eastAsia="sr-Latn-CS"/>
    </w:rPr>
  </w:style>
  <w:style w:type="paragraph" w:customStyle="1" w:styleId="nsl-14-fett-ispod">
    <w:name w:val="nsl-14-fett-ispod"/>
    <w:basedOn w:val="Normal"/>
    <w:rsid w:val="005306A8"/>
    <w:pPr>
      <w:spacing w:before="100" w:beforeAutospacing="1" w:after="100" w:afterAutospacing="1"/>
      <w:jc w:val="left"/>
    </w:pPr>
    <w:rPr>
      <w:b/>
      <w:bCs/>
      <w:sz w:val="32"/>
      <w:szCs w:val="32"/>
      <w:lang w:val="sr-Latn-CS" w:eastAsia="sr-Latn-CS"/>
    </w:rPr>
  </w:style>
  <w:style w:type="paragraph" w:customStyle="1" w:styleId="potpis-desno">
    <w:name w:val="potpis-desno"/>
    <w:basedOn w:val="Normal"/>
    <w:rsid w:val="005306A8"/>
    <w:pPr>
      <w:spacing w:before="100" w:beforeAutospacing="1" w:after="100" w:afterAutospacing="1"/>
      <w:ind w:left="7344"/>
      <w:jc w:val="center"/>
    </w:pPr>
    <w:rPr>
      <w:lang w:val="sr-Latn-CS" w:eastAsia="sr-Latn-CS"/>
    </w:rPr>
  </w:style>
  <w:style w:type="paragraph" w:customStyle="1" w:styleId="tekst-bold">
    <w:name w:val="tekst-bold"/>
    <w:basedOn w:val="Normal"/>
    <w:rsid w:val="005306A8"/>
    <w:pPr>
      <w:spacing w:before="100" w:beforeAutospacing="1" w:after="100" w:afterAutospacing="1"/>
      <w:jc w:val="left"/>
    </w:pPr>
    <w:rPr>
      <w:b/>
      <w:bCs/>
      <w:lang w:val="sr-Latn-CS" w:eastAsia="sr-Latn-CS"/>
    </w:rPr>
  </w:style>
  <w:style w:type="paragraph" w:customStyle="1" w:styleId="uvlaka-10">
    <w:name w:val="uvlaka-10"/>
    <w:basedOn w:val="Normal"/>
    <w:rsid w:val="005306A8"/>
    <w:pPr>
      <w:spacing w:before="100" w:beforeAutospacing="1" w:after="100" w:afterAutospacing="1"/>
      <w:jc w:val="left"/>
    </w:pPr>
    <w:rPr>
      <w:sz w:val="26"/>
      <w:szCs w:val="26"/>
      <w:lang w:val="sr-Latn-CS" w:eastAsia="sr-Latn-CS"/>
    </w:rPr>
  </w:style>
  <w:style w:type="paragraph" w:customStyle="1" w:styleId="clanak-10">
    <w:name w:val="clanak-10"/>
    <w:basedOn w:val="Normal"/>
    <w:rsid w:val="005306A8"/>
    <w:pPr>
      <w:spacing w:before="100" w:beforeAutospacing="1" w:after="100" w:afterAutospacing="1"/>
      <w:jc w:val="center"/>
    </w:pPr>
    <w:rPr>
      <w:sz w:val="26"/>
      <w:szCs w:val="26"/>
      <w:lang w:val="sr-Latn-CS" w:eastAsia="sr-Latn-CS"/>
    </w:rPr>
  </w:style>
  <w:style w:type="paragraph" w:customStyle="1" w:styleId="t-10-9-bez-uvlake">
    <w:name w:val="t-10-9-bez-uvlake"/>
    <w:basedOn w:val="Normal"/>
    <w:rsid w:val="005306A8"/>
    <w:pPr>
      <w:spacing w:before="100" w:beforeAutospacing="1" w:after="100" w:afterAutospacing="1"/>
      <w:jc w:val="left"/>
    </w:pPr>
    <w:rPr>
      <w:sz w:val="26"/>
      <w:szCs w:val="26"/>
      <w:lang w:val="sr-Latn-CS" w:eastAsia="sr-Latn-CS"/>
    </w:rPr>
  </w:style>
  <w:style w:type="paragraph" w:customStyle="1" w:styleId="t-10-9-potpis">
    <w:name w:val="t-10-9-potpis"/>
    <w:basedOn w:val="Normal"/>
    <w:rsid w:val="005306A8"/>
    <w:pPr>
      <w:spacing w:before="100" w:beforeAutospacing="1" w:after="100" w:afterAutospacing="1"/>
      <w:ind w:left="7344"/>
      <w:jc w:val="center"/>
    </w:pPr>
    <w:rPr>
      <w:sz w:val="26"/>
      <w:szCs w:val="26"/>
      <w:lang w:val="sr-Latn-CS" w:eastAsia="sr-Latn-CS"/>
    </w:rPr>
  </w:style>
  <w:style w:type="paragraph" w:customStyle="1" w:styleId="t-12-9-sred-92-">
    <w:name w:val="t-12-9-sred-92-"/>
    <w:basedOn w:val="Normal"/>
    <w:rsid w:val="005306A8"/>
    <w:pPr>
      <w:spacing w:before="100" w:beforeAutospacing="1" w:after="100" w:afterAutospacing="1"/>
      <w:jc w:val="center"/>
    </w:pPr>
    <w:rPr>
      <w:sz w:val="28"/>
      <w:szCs w:val="28"/>
      <w:lang w:val="sr-Latn-CS" w:eastAsia="sr-Latn-CS"/>
    </w:rPr>
  </w:style>
  <w:style w:type="paragraph" w:customStyle="1" w:styleId="t-9-8-sred">
    <w:name w:val="t-9-8-sred"/>
    <w:basedOn w:val="Normal"/>
    <w:rsid w:val="005306A8"/>
    <w:pPr>
      <w:spacing w:before="100" w:beforeAutospacing="1" w:after="100" w:afterAutospacing="1"/>
      <w:jc w:val="center"/>
    </w:pPr>
    <w:rPr>
      <w:lang w:val="sr-Latn-CS" w:eastAsia="sr-Latn-CS"/>
    </w:rPr>
  </w:style>
  <w:style w:type="paragraph" w:customStyle="1" w:styleId="t-pn-spac">
    <w:name w:val="t-pn-spac"/>
    <w:basedOn w:val="Normal"/>
    <w:rsid w:val="005306A8"/>
    <w:pPr>
      <w:spacing w:before="100" w:beforeAutospacing="1" w:after="100" w:afterAutospacing="1"/>
      <w:jc w:val="center"/>
    </w:pPr>
    <w:rPr>
      <w:spacing w:val="72"/>
      <w:sz w:val="26"/>
      <w:szCs w:val="26"/>
      <w:lang w:val="sr-Latn-CS" w:eastAsia="sr-Latn-CS"/>
    </w:rPr>
  </w:style>
  <w:style w:type="paragraph" w:customStyle="1" w:styleId="t-10-9-kurz-s-fett">
    <w:name w:val="t-10-9-kurz-s-fett"/>
    <w:basedOn w:val="Normal"/>
    <w:rsid w:val="005306A8"/>
    <w:pPr>
      <w:spacing w:before="100" w:beforeAutospacing="1" w:after="100" w:afterAutospacing="1"/>
      <w:jc w:val="center"/>
    </w:pPr>
    <w:rPr>
      <w:b/>
      <w:bCs/>
      <w:i/>
      <w:iCs/>
      <w:sz w:val="26"/>
      <w:szCs w:val="26"/>
      <w:lang w:val="sr-Latn-CS" w:eastAsia="sr-Latn-CS"/>
    </w:rPr>
  </w:style>
  <w:style w:type="paragraph" w:customStyle="1" w:styleId="tablica">
    <w:name w:val="tablica"/>
    <w:basedOn w:val="Normal"/>
    <w:rsid w:val="005306A8"/>
    <w:pPr>
      <w:pBdr>
        <w:top w:val="single" w:sz="4" w:space="2" w:color="666666"/>
        <w:left w:val="single" w:sz="4" w:space="2" w:color="666666"/>
        <w:bottom w:val="single" w:sz="4" w:space="2" w:color="666666"/>
        <w:right w:val="single" w:sz="4" w:space="2" w:color="666666"/>
      </w:pBdr>
      <w:spacing w:before="100" w:beforeAutospacing="1" w:after="100" w:afterAutospacing="1"/>
      <w:jc w:val="left"/>
    </w:pPr>
    <w:rPr>
      <w:lang w:val="sr-Latn-CS" w:eastAsia="sr-Latn-CS"/>
    </w:rPr>
  </w:style>
  <w:style w:type="paragraph" w:customStyle="1" w:styleId="bold">
    <w:name w:val="bold"/>
    <w:basedOn w:val="Normal"/>
    <w:rsid w:val="005306A8"/>
    <w:pPr>
      <w:spacing w:before="100" w:beforeAutospacing="1" w:after="100" w:afterAutospacing="1"/>
      <w:jc w:val="left"/>
    </w:pPr>
    <w:rPr>
      <w:b/>
      <w:bCs/>
      <w:lang w:val="sr-Latn-CS" w:eastAsia="sr-Latn-CS"/>
    </w:rPr>
  </w:style>
  <w:style w:type="paragraph" w:customStyle="1" w:styleId="kurziv">
    <w:name w:val="kurziv"/>
    <w:basedOn w:val="Normal"/>
    <w:rsid w:val="005306A8"/>
    <w:pPr>
      <w:spacing w:before="100" w:beforeAutospacing="1" w:after="100" w:afterAutospacing="1"/>
      <w:jc w:val="left"/>
    </w:pPr>
    <w:rPr>
      <w:i/>
      <w:iCs/>
      <w:lang w:val="sr-Latn-CS" w:eastAsia="sr-Latn-CS"/>
    </w:rPr>
  </w:style>
  <w:style w:type="paragraph" w:customStyle="1" w:styleId="t-9-8">
    <w:name w:val="t-9-8"/>
    <w:basedOn w:val="Normal"/>
    <w:rsid w:val="005306A8"/>
    <w:pPr>
      <w:spacing w:before="100" w:beforeAutospacing="1" w:after="100" w:afterAutospacing="1"/>
      <w:jc w:val="left"/>
    </w:pPr>
    <w:rPr>
      <w:lang w:val="sr-Latn-CS" w:eastAsia="sr-Latn-CS"/>
    </w:rPr>
  </w:style>
  <w:style w:type="character" w:styleId="Hyperlink">
    <w:name w:val="Hyperlink"/>
    <w:rsid w:val="005306A8"/>
    <w:rPr>
      <w:color w:val="0000FF"/>
      <w:u w:val="single"/>
    </w:rPr>
  </w:style>
  <w:style w:type="character" w:styleId="FollowedHyperlink">
    <w:name w:val="FollowedHyperlink"/>
    <w:rsid w:val="005306A8"/>
    <w:rPr>
      <w:color w:val="0000FF"/>
      <w:u w:val="single"/>
    </w:rPr>
  </w:style>
  <w:style w:type="character" w:customStyle="1" w:styleId="kurziv1">
    <w:name w:val="kurziv1"/>
    <w:rsid w:val="005306A8"/>
    <w:rPr>
      <w:i/>
      <w:iCs/>
    </w:rPr>
  </w:style>
  <w:style w:type="character" w:customStyle="1" w:styleId="bold1">
    <w:name w:val="bold1"/>
    <w:rsid w:val="005306A8"/>
    <w:rPr>
      <w:b/>
      <w:bCs/>
    </w:rPr>
  </w:style>
  <w:style w:type="paragraph" w:customStyle="1" w:styleId="klasa2">
    <w:name w:val="klasa2"/>
    <w:basedOn w:val="Normal"/>
    <w:rsid w:val="005306A8"/>
    <w:pPr>
      <w:spacing w:before="100" w:beforeAutospacing="1" w:after="100" w:afterAutospacing="1"/>
      <w:jc w:val="left"/>
    </w:pPr>
    <w:rPr>
      <w:lang w:val="sr-Latn-CS" w:eastAsia="sr-Latn-CS"/>
    </w:rPr>
  </w:style>
  <w:style w:type="paragraph" w:customStyle="1" w:styleId="prilog-39">
    <w:name w:val="prilog-39"/>
    <w:basedOn w:val="Normal"/>
    <w:rsid w:val="005306A8"/>
    <w:pPr>
      <w:spacing w:before="100" w:beforeAutospacing="1" w:after="100" w:afterAutospacing="1"/>
      <w:jc w:val="left"/>
    </w:pPr>
    <w:rPr>
      <w:lang w:val="sr-Latn-CS" w:eastAsia="sr-Latn-CS"/>
    </w:rPr>
  </w:style>
  <w:style w:type="paragraph" w:customStyle="1" w:styleId="t-9-8-bez-uvl">
    <w:name w:val="t-9-8-bez-uvl"/>
    <w:basedOn w:val="Normal"/>
    <w:rsid w:val="005306A8"/>
    <w:pPr>
      <w:spacing w:before="100" w:beforeAutospacing="1" w:after="100" w:afterAutospacing="1"/>
      <w:jc w:val="left"/>
    </w:pPr>
    <w:rPr>
      <w:lang w:val="sr-Latn-CS" w:eastAsia="sr-Latn-CS"/>
    </w:rPr>
  </w:style>
  <w:style w:type="paragraph" w:customStyle="1" w:styleId="t-8-7">
    <w:name w:val="t-8-7"/>
    <w:basedOn w:val="Normal"/>
    <w:rsid w:val="005306A8"/>
    <w:pPr>
      <w:spacing w:before="100" w:beforeAutospacing="1" w:after="100" w:afterAutospacing="1"/>
      <w:jc w:val="left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rsid w:val="005306A8"/>
    <w:pPr>
      <w:jc w:val="left"/>
    </w:pPr>
    <w:rPr>
      <w:rFonts w:ascii="Tahoma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link w:val="BalloonText"/>
    <w:rsid w:val="005306A8"/>
    <w:rPr>
      <w:rFonts w:ascii="Tahoma" w:hAnsi="Tahoma" w:cs="Tahoma"/>
      <w:sz w:val="16"/>
      <w:szCs w:val="16"/>
      <w:lang w:val="sr-Latn-CS" w:eastAsia="sr-Latn-CS"/>
    </w:rPr>
  </w:style>
  <w:style w:type="character" w:customStyle="1" w:styleId="st">
    <w:name w:val="st"/>
    <w:rsid w:val="005306A8"/>
  </w:style>
  <w:style w:type="character" w:styleId="Emphasis">
    <w:name w:val="Emphasis"/>
    <w:qFormat/>
    <w:rsid w:val="005306A8"/>
    <w:rPr>
      <w:i/>
      <w:iCs/>
    </w:rPr>
  </w:style>
  <w:style w:type="paragraph" w:customStyle="1" w:styleId="CharCharCharCharCharChar">
    <w:name w:val="Char Char Char Char Char Char"/>
    <w:basedOn w:val="Normal"/>
    <w:rsid w:val="005306A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Default">
    <w:name w:val="Default"/>
    <w:rsid w:val="005306A8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sr-Latn-CS" w:eastAsia="zh-CN"/>
    </w:rPr>
  </w:style>
  <w:style w:type="paragraph" w:customStyle="1" w:styleId="CM1">
    <w:name w:val="CM1"/>
    <w:basedOn w:val="Default"/>
    <w:next w:val="Default"/>
    <w:uiPriority w:val="99"/>
    <w:rsid w:val="005306A8"/>
    <w:rPr>
      <w:rFonts w:ascii="EUAlbertina" w:eastAsia="Times New Roman" w:hAnsi="EUAlbertina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5306A8"/>
    <w:rPr>
      <w:rFonts w:ascii="EUAlbertina" w:eastAsia="Times New Roman" w:hAnsi="EUAlbertina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306A8"/>
    <w:rPr>
      <w:rFonts w:ascii="EUAlbertina" w:eastAsia="Times New Roman" w:hAnsi="EUAlbertina"/>
      <w:color w:val="auto"/>
      <w:lang w:val="en-US" w:eastAsia="en-US"/>
    </w:rPr>
  </w:style>
  <w:style w:type="character" w:styleId="CommentReference">
    <w:name w:val="annotation reference"/>
    <w:rsid w:val="005306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6A8"/>
    <w:pPr>
      <w:jc w:val="left"/>
    </w:pPr>
    <w:rPr>
      <w:sz w:val="20"/>
      <w:szCs w:val="20"/>
      <w:lang w:val="sr-Latn-CS" w:eastAsia="sr-Latn-CS"/>
    </w:rPr>
  </w:style>
  <w:style w:type="character" w:customStyle="1" w:styleId="CommentTextChar">
    <w:name w:val="Comment Text Char"/>
    <w:link w:val="CommentText"/>
    <w:rsid w:val="005306A8"/>
    <w:rPr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rsid w:val="005306A8"/>
    <w:rPr>
      <w:b/>
      <w:bCs/>
    </w:rPr>
  </w:style>
  <w:style w:type="character" w:customStyle="1" w:styleId="CommentSubjectChar">
    <w:name w:val="Comment Subject Char"/>
    <w:link w:val="CommentSubject"/>
    <w:rsid w:val="005306A8"/>
    <w:rPr>
      <w:b/>
      <w:bCs/>
      <w:lang w:val="sr-Latn-CS" w:eastAsia="sr-Latn-CS"/>
    </w:rPr>
  </w:style>
  <w:style w:type="table" w:customStyle="1" w:styleId="TableGrid1">
    <w:name w:val="Table Grid1"/>
    <w:basedOn w:val="TableNormal"/>
    <w:next w:val="TableGrid"/>
    <w:rsid w:val="005306A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6A8"/>
    <w:pPr>
      <w:spacing w:line="264" w:lineRule="auto"/>
      <w:ind w:left="720"/>
      <w:contextualSpacing/>
      <w:jc w:val="left"/>
    </w:pPr>
    <w:rPr>
      <w:szCs w:val="20"/>
      <w:lang w:val="da-DK" w:eastAsia="da-DK"/>
    </w:rPr>
  </w:style>
  <w:style w:type="paragraph" w:styleId="NoSpacing">
    <w:name w:val="No Spacing"/>
    <w:uiPriority w:val="1"/>
    <w:qFormat/>
    <w:rsid w:val="005306A8"/>
    <w:rPr>
      <w:sz w:val="24"/>
      <w:szCs w:val="24"/>
      <w:lang w:val="en-GB" w:eastAsia="en-GB"/>
    </w:rPr>
  </w:style>
  <w:style w:type="paragraph" w:styleId="NormalWeb">
    <w:name w:val="Normal (Web)"/>
    <w:basedOn w:val="Normal"/>
    <w:rsid w:val="005306A8"/>
    <w:pPr>
      <w:spacing w:before="100" w:beforeAutospacing="1" w:after="100" w:afterAutospacing="1"/>
      <w:jc w:val="left"/>
    </w:pPr>
    <w:rPr>
      <w:lang w:val="en-GB" w:eastAsia="en-GB"/>
    </w:rPr>
  </w:style>
  <w:style w:type="paragraph" w:styleId="FootnoteText">
    <w:name w:val="footnote text"/>
    <w:basedOn w:val="Normal"/>
    <w:link w:val="FootnoteTextChar"/>
    <w:rsid w:val="005306A8"/>
    <w:pPr>
      <w:jc w:val="left"/>
    </w:pPr>
    <w:rPr>
      <w:sz w:val="20"/>
      <w:szCs w:val="20"/>
      <w:lang w:val="sr-Latn-CS" w:eastAsia="sr-Latn-CS"/>
    </w:rPr>
  </w:style>
  <w:style w:type="character" w:customStyle="1" w:styleId="FootnoteTextChar">
    <w:name w:val="Footnote Text Char"/>
    <w:link w:val="FootnoteText"/>
    <w:rsid w:val="005306A8"/>
    <w:rPr>
      <w:lang w:val="sr-Latn-CS" w:eastAsia="sr-Latn-CS"/>
    </w:rPr>
  </w:style>
  <w:style w:type="character" w:styleId="FootnoteReference">
    <w:name w:val="footnote reference"/>
    <w:rsid w:val="005306A8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5306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TitleChar">
    <w:name w:val="Title Char"/>
    <w:link w:val="Title"/>
    <w:rsid w:val="005306A8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erChar">
    <w:name w:val="Header Char"/>
    <w:link w:val="Header"/>
    <w:rsid w:val="00395428"/>
    <w:rPr>
      <w:sz w:val="24"/>
      <w:szCs w:val="24"/>
    </w:rPr>
  </w:style>
  <w:style w:type="character" w:customStyle="1" w:styleId="FooterChar">
    <w:name w:val="Footer Char"/>
    <w:link w:val="Footer"/>
    <w:rsid w:val="00395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E0AA828870438CBF5286E65234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D0226-0D2A-4BA4-8C0E-CDB649E6489D}"/>
      </w:docPartPr>
      <w:docPartBody>
        <w:p w:rsidR="00000000" w:rsidRDefault="00D973E1" w:rsidP="00D973E1">
          <w:pPr>
            <w:pStyle w:val="FEE0AA828870438CBF5286E6523467CE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7CDD69B339334F02B04660CD340C0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EB67-5F9F-45FC-9F15-82FA52F9B205}"/>
      </w:docPartPr>
      <w:docPartBody>
        <w:p w:rsidR="00000000" w:rsidRDefault="00D973E1" w:rsidP="00D973E1">
          <w:pPr>
            <w:pStyle w:val="7CDD69B339334F02B04660CD340C09EE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041E6D2A1CCC42B7A51A0C294DF5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8951-6E67-4E7D-A6A0-3557880DD308}"/>
      </w:docPartPr>
      <w:docPartBody>
        <w:p w:rsidR="00000000" w:rsidRDefault="00D973E1" w:rsidP="00D973E1">
          <w:pPr>
            <w:pStyle w:val="041E6D2A1CCC42B7A51A0C294DF5655E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5ED065657B7A45E98D7310CE12DB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ED01-AEFE-429E-A6AC-2DC73E2F9604}"/>
      </w:docPartPr>
      <w:docPartBody>
        <w:p w:rsidR="00000000" w:rsidRDefault="00D973E1" w:rsidP="00D973E1">
          <w:pPr>
            <w:pStyle w:val="5ED065657B7A45E98D7310CE12DBB577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36F7C01439FB443C97C6C8453ADC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993B-3D1F-4816-9359-176C02E5968C}"/>
      </w:docPartPr>
      <w:docPartBody>
        <w:p w:rsidR="00000000" w:rsidRDefault="00D973E1" w:rsidP="00D973E1">
          <w:pPr>
            <w:pStyle w:val="36F7C01439FB443C97C6C8453ADC296A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49912D361E24484D9AEE838B8F53B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242E-22A2-4CC8-93AB-15B2724DB39E}"/>
      </w:docPartPr>
      <w:docPartBody>
        <w:p w:rsidR="00000000" w:rsidRDefault="00D973E1" w:rsidP="00D973E1">
          <w:pPr>
            <w:pStyle w:val="49912D361E24484D9AEE838B8F53BE28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28B805892F654EC2ADD29C960C3A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ED36-33AC-4D4B-A04F-F36BB3370A11}"/>
      </w:docPartPr>
      <w:docPartBody>
        <w:p w:rsidR="00000000" w:rsidRDefault="00D973E1" w:rsidP="00D973E1">
          <w:pPr>
            <w:pStyle w:val="28B805892F654EC2ADD29C960C3A131D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C993E3EABC394F0596438364792D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BEEC-2B5D-496F-BF71-D3DDB0917C88}"/>
      </w:docPartPr>
      <w:docPartBody>
        <w:p w:rsidR="00000000" w:rsidRDefault="00D973E1" w:rsidP="00D973E1">
          <w:pPr>
            <w:pStyle w:val="C993E3EABC394F0596438364792D2D4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095E459AFE8D4B90B7C2AFF3295A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2AB4-DBB9-404A-ABD4-F97A331D396E}"/>
      </w:docPartPr>
      <w:docPartBody>
        <w:p w:rsidR="00000000" w:rsidRDefault="00D973E1" w:rsidP="00D973E1">
          <w:pPr>
            <w:pStyle w:val="095E459AFE8D4B90B7C2AFF3295AE7B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43DA6EFA709F4F3C82A20A4A3D85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D6A49-E65C-4653-86E3-B58A4565DD79}"/>
      </w:docPartPr>
      <w:docPartBody>
        <w:p w:rsidR="00000000" w:rsidRDefault="00D973E1" w:rsidP="00D973E1">
          <w:pPr>
            <w:pStyle w:val="43DA6EFA709F4F3C82A20A4A3D853F3E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B0324D8045ED415CAE2A3B4E3060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8238-8875-4CFE-8AA6-C008001ED827}"/>
      </w:docPartPr>
      <w:docPartBody>
        <w:p w:rsidR="00000000" w:rsidRDefault="00D973E1" w:rsidP="00D973E1">
          <w:pPr>
            <w:pStyle w:val="B0324D8045ED415CAE2A3B4E3060BB56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01B287DD224444BA8222BDD08B29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338F-663B-4C00-B723-62C35D3316C0}"/>
      </w:docPartPr>
      <w:docPartBody>
        <w:p w:rsidR="00000000" w:rsidRDefault="00D973E1" w:rsidP="00D973E1">
          <w:pPr>
            <w:pStyle w:val="01B287DD224444BA8222BDD08B2912B8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F917FE65C762416D8357B14C77B7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602C-910D-4797-8CE9-5A6C7E43A44F}"/>
      </w:docPartPr>
      <w:docPartBody>
        <w:p w:rsidR="00000000" w:rsidRDefault="00D973E1" w:rsidP="00D973E1">
          <w:pPr>
            <w:pStyle w:val="F917FE65C762416D8357B14C77B7FFED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401AE3E15EFF4269A6B8BF4D535A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A888-840E-4159-AB47-BE419F4A969C}"/>
      </w:docPartPr>
      <w:docPartBody>
        <w:p w:rsidR="00000000" w:rsidRDefault="00D973E1" w:rsidP="00D973E1">
          <w:pPr>
            <w:pStyle w:val="401AE3E15EFF4269A6B8BF4D535AB8FB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73319AA0E39E4CFEA74701B34C01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AC35-27CC-4E0E-8488-867B1EAB5F0C}"/>
      </w:docPartPr>
      <w:docPartBody>
        <w:p w:rsidR="00000000" w:rsidRDefault="00D973E1" w:rsidP="00D973E1">
          <w:pPr>
            <w:pStyle w:val="73319AA0E39E4CFEA74701B34C01919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640C01CE343E488B838EBED145644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610D-0DA0-4045-BF87-9E390CE476C7}"/>
      </w:docPartPr>
      <w:docPartBody>
        <w:p w:rsidR="00000000" w:rsidRDefault="00D973E1" w:rsidP="00D973E1">
          <w:pPr>
            <w:pStyle w:val="640C01CE343E488B838EBED145644C7F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B8C338C5B12E44C8919D547F1C65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B3BD-09FF-46D3-9963-8D5F8487F55E}"/>
      </w:docPartPr>
      <w:docPartBody>
        <w:p w:rsidR="00000000" w:rsidRDefault="00D973E1" w:rsidP="00D973E1">
          <w:pPr>
            <w:pStyle w:val="B8C338C5B12E44C8919D547F1C65BD64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171F606FE78B4262BF00588DF29A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6CC9-0703-48AE-89E4-60623FE8AF15}"/>
      </w:docPartPr>
      <w:docPartBody>
        <w:p w:rsidR="00000000" w:rsidRDefault="00D973E1" w:rsidP="00D973E1">
          <w:pPr>
            <w:pStyle w:val="171F606FE78B4262BF00588DF29A2E87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4431BE2108AC4FD4B89A69ABA174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1C44-616B-4151-8AE1-D8EE9F6D9267}"/>
      </w:docPartPr>
      <w:docPartBody>
        <w:p w:rsidR="00000000" w:rsidRDefault="00D973E1" w:rsidP="00D973E1">
          <w:pPr>
            <w:pStyle w:val="4431BE2108AC4FD4B89A69ABA174EC24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FA329672C9314001B086007019513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1253-AB4A-4720-982E-19900ABDD813}"/>
      </w:docPartPr>
      <w:docPartBody>
        <w:p w:rsidR="00000000" w:rsidRDefault="00D973E1" w:rsidP="00D973E1">
          <w:pPr>
            <w:pStyle w:val="FA329672C9314001B086007019513BBE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BB009F368D254869AFF20723D90B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D97D-1CF8-40DB-BA1E-E79BC3021ADA}"/>
      </w:docPartPr>
      <w:docPartBody>
        <w:p w:rsidR="00000000" w:rsidRDefault="00D973E1" w:rsidP="00D973E1">
          <w:pPr>
            <w:pStyle w:val="BB009F368D254869AFF20723D90B882F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BE766175BEC5471B981E60B97A1F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B0E9-8E42-4637-BE3E-7D62CDFBF8EC}"/>
      </w:docPartPr>
      <w:docPartBody>
        <w:p w:rsidR="00000000" w:rsidRDefault="00D973E1" w:rsidP="00D973E1">
          <w:pPr>
            <w:pStyle w:val="BE766175BEC5471B981E60B97A1F107E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97473E99670A492D85812C742449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5A53-DEC9-4B21-A77B-B3F57D5C4A13}"/>
      </w:docPartPr>
      <w:docPartBody>
        <w:p w:rsidR="00000000" w:rsidRDefault="00D973E1" w:rsidP="00D973E1">
          <w:pPr>
            <w:pStyle w:val="97473E99670A492D85812C7424491353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AF2E8FFA147E4E03B1C0728B8966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FFC3-473A-4E32-9A05-BC09F9FB375A}"/>
      </w:docPartPr>
      <w:docPartBody>
        <w:p w:rsidR="00000000" w:rsidRDefault="00D973E1" w:rsidP="00D973E1">
          <w:pPr>
            <w:pStyle w:val="AF2E8FFA147E4E03B1C0728B8966CEC6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45F97BEC6DC04811B0EC5DAD460C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688E-97D1-4662-9DA6-9C448B50B89C}"/>
      </w:docPartPr>
      <w:docPartBody>
        <w:p w:rsidR="00000000" w:rsidRDefault="00D973E1" w:rsidP="00D973E1">
          <w:pPr>
            <w:pStyle w:val="45F97BEC6DC04811B0EC5DAD460CFB0A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B16EB2D991714E69A4D5CB66FE5B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811E-C36B-469F-8EDC-E758ECC3C286}"/>
      </w:docPartPr>
      <w:docPartBody>
        <w:p w:rsidR="00000000" w:rsidRDefault="00D973E1" w:rsidP="00D973E1">
          <w:pPr>
            <w:pStyle w:val="B16EB2D991714E69A4D5CB66FE5B2195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83DBC206E87F49318E09CC18ECD6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A849-1A9E-4D20-872F-8B1741BECB64}"/>
      </w:docPartPr>
      <w:docPartBody>
        <w:p w:rsidR="00000000" w:rsidRDefault="00D973E1" w:rsidP="00D973E1">
          <w:pPr>
            <w:pStyle w:val="83DBC206E87F49318E09CC18ECD6F0DE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226FA8031B3349AA84C63FDB5FAE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1C68-2769-4258-A0B2-8F5C00DAC506}"/>
      </w:docPartPr>
      <w:docPartBody>
        <w:p w:rsidR="00000000" w:rsidRDefault="00D973E1" w:rsidP="00D973E1">
          <w:pPr>
            <w:pStyle w:val="226FA8031B3349AA84C63FDB5FAEE277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4352D4CD7BCF4F98A003B349A67B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D443E-5E7A-46F5-89F1-6F1C7D8651CB}"/>
      </w:docPartPr>
      <w:docPartBody>
        <w:p w:rsidR="00000000" w:rsidRDefault="00D973E1" w:rsidP="00D973E1">
          <w:pPr>
            <w:pStyle w:val="4352D4CD7BCF4F98A003B349A67BA7AE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A56797565BA74DA6BAD05F24DB46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FAC5-E988-4CC6-B81A-62B35759D360}"/>
      </w:docPartPr>
      <w:docPartBody>
        <w:p w:rsidR="00000000" w:rsidRDefault="00D973E1" w:rsidP="00D973E1">
          <w:pPr>
            <w:pStyle w:val="A56797565BA74DA6BAD05F24DB4691AF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D60337450EB74C71964859AFCBAEE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E8897-A79C-4742-A363-D60F591197F5}"/>
      </w:docPartPr>
      <w:docPartBody>
        <w:p w:rsidR="00000000" w:rsidRDefault="00D973E1" w:rsidP="00D973E1">
          <w:pPr>
            <w:pStyle w:val="D60337450EB74C71964859AFCBAEE684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AB3ECA11432149868C5038ECB9F1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3BE1-0E51-49A9-B2A7-2C62A4FB7652}"/>
      </w:docPartPr>
      <w:docPartBody>
        <w:p w:rsidR="00000000" w:rsidRDefault="00D973E1" w:rsidP="00D973E1">
          <w:pPr>
            <w:pStyle w:val="AB3ECA11432149868C5038ECB9F1CCC2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38C5EFA4181F45B7965D50ADF182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75A6-BF71-43FF-B20A-0497FD6EE818}"/>
      </w:docPartPr>
      <w:docPartBody>
        <w:p w:rsidR="00000000" w:rsidRDefault="00D973E1" w:rsidP="00D973E1">
          <w:pPr>
            <w:pStyle w:val="38C5EFA4181F45B7965D50ADF1822E37"/>
          </w:pPr>
          <w:r>
            <w:rPr>
              <w:rStyle w:val="PlaceholderText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E1"/>
    <w:rsid w:val="00BE27F8"/>
    <w:rsid w:val="00D9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3E1"/>
    <w:rPr>
      <w:color w:val="808080"/>
    </w:rPr>
  </w:style>
  <w:style w:type="paragraph" w:customStyle="1" w:styleId="FEE0AA828870438CBF5286E6523467CE">
    <w:name w:val="FEE0AA828870438CBF5286E6523467CE"/>
    <w:rsid w:val="00D973E1"/>
  </w:style>
  <w:style w:type="paragraph" w:customStyle="1" w:styleId="7CDD69B339334F02B04660CD340C09EE">
    <w:name w:val="7CDD69B339334F02B04660CD340C09EE"/>
    <w:rsid w:val="00D973E1"/>
  </w:style>
  <w:style w:type="paragraph" w:customStyle="1" w:styleId="041E6D2A1CCC42B7A51A0C294DF5655E">
    <w:name w:val="041E6D2A1CCC42B7A51A0C294DF5655E"/>
    <w:rsid w:val="00D973E1"/>
  </w:style>
  <w:style w:type="paragraph" w:customStyle="1" w:styleId="5ED065657B7A45E98D7310CE12DBB577">
    <w:name w:val="5ED065657B7A45E98D7310CE12DBB577"/>
    <w:rsid w:val="00D973E1"/>
  </w:style>
  <w:style w:type="paragraph" w:customStyle="1" w:styleId="36F7C01439FB443C97C6C8453ADC296A">
    <w:name w:val="36F7C01439FB443C97C6C8453ADC296A"/>
    <w:rsid w:val="00D973E1"/>
  </w:style>
  <w:style w:type="paragraph" w:customStyle="1" w:styleId="49912D361E24484D9AEE838B8F53BE28">
    <w:name w:val="49912D361E24484D9AEE838B8F53BE28"/>
    <w:rsid w:val="00D973E1"/>
  </w:style>
  <w:style w:type="paragraph" w:customStyle="1" w:styleId="28B805892F654EC2ADD29C960C3A131D">
    <w:name w:val="28B805892F654EC2ADD29C960C3A131D"/>
    <w:rsid w:val="00D973E1"/>
  </w:style>
  <w:style w:type="paragraph" w:customStyle="1" w:styleId="C993E3EABC394F0596438364792D2D41">
    <w:name w:val="C993E3EABC394F0596438364792D2D41"/>
    <w:rsid w:val="00D973E1"/>
  </w:style>
  <w:style w:type="paragraph" w:customStyle="1" w:styleId="095E459AFE8D4B90B7C2AFF3295AE7B1">
    <w:name w:val="095E459AFE8D4B90B7C2AFF3295AE7B1"/>
    <w:rsid w:val="00D973E1"/>
  </w:style>
  <w:style w:type="paragraph" w:customStyle="1" w:styleId="43DA6EFA709F4F3C82A20A4A3D853F3E">
    <w:name w:val="43DA6EFA709F4F3C82A20A4A3D853F3E"/>
    <w:rsid w:val="00D973E1"/>
  </w:style>
  <w:style w:type="paragraph" w:customStyle="1" w:styleId="B0324D8045ED415CAE2A3B4E3060BB56">
    <w:name w:val="B0324D8045ED415CAE2A3B4E3060BB56"/>
    <w:rsid w:val="00D973E1"/>
  </w:style>
  <w:style w:type="paragraph" w:customStyle="1" w:styleId="01B287DD224444BA8222BDD08B2912B8">
    <w:name w:val="01B287DD224444BA8222BDD08B2912B8"/>
    <w:rsid w:val="00D973E1"/>
  </w:style>
  <w:style w:type="paragraph" w:customStyle="1" w:styleId="F917FE65C762416D8357B14C77B7FFED">
    <w:name w:val="F917FE65C762416D8357B14C77B7FFED"/>
    <w:rsid w:val="00D973E1"/>
  </w:style>
  <w:style w:type="paragraph" w:customStyle="1" w:styleId="3679890651444DCBAF55CD45BF149727">
    <w:name w:val="3679890651444DCBAF55CD45BF149727"/>
    <w:rsid w:val="00D973E1"/>
  </w:style>
  <w:style w:type="paragraph" w:customStyle="1" w:styleId="401AE3E15EFF4269A6B8BF4D535AB8FB">
    <w:name w:val="401AE3E15EFF4269A6B8BF4D535AB8FB"/>
    <w:rsid w:val="00D973E1"/>
  </w:style>
  <w:style w:type="paragraph" w:customStyle="1" w:styleId="73319AA0E39E4CFEA74701B34C019191">
    <w:name w:val="73319AA0E39E4CFEA74701B34C019191"/>
    <w:rsid w:val="00D973E1"/>
  </w:style>
  <w:style w:type="paragraph" w:customStyle="1" w:styleId="640C01CE343E488B838EBED145644C7F">
    <w:name w:val="640C01CE343E488B838EBED145644C7F"/>
    <w:rsid w:val="00D973E1"/>
  </w:style>
  <w:style w:type="paragraph" w:customStyle="1" w:styleId="B8C338C5B12E44C8919D547F1C65BD64">
    <w:name w:val="B8C338C5B12E44C8919D547F1C65BD64"/>
    <w:rsid w:val="00D973E1"/>
  </w:style>
  <w:style w:type="paragraph" w:customStyle="1" w:styleId="12539C14DCB845D59B0C76732D255A2B">
    <w:name w:val="12539C14DCB845D59B0C76732D255A2B"/>
    <w:rsid w:val="00D973E1"/>
  </w:style>
  <w:style w:type="paragraph" w:customStyle="1" w:styleId="171F606FE78B4262BF00588DF29A2E87">
    <w:name w:val="171F606FE78B4262BF00588DF29A2E87"/>
    <w:rsid w:val="00D973E1"/>
  </w:style>
  <w:style w:type="paragraph" w:customStyle="1" w:styleId="4431BE2108AC4FD4B89A69ABA174EC24">
    <w:name w:val="4431BE2108AC4FD4B89A69ABA174EC24"/>
    <w:rsid w:val="00D973E1"/>
  </w:style>
  <w:style w:type="paragraph" w:customStyle="1" w:styleId="FA329672C9314001B086007019513BBE">
    <w:name w:val="FA329672C9314001B086007019513BBE"/>
    <w:rsid w:val="00D973E1"/>
  </w:style>
  <w:style w:type="paragraph" w:customStyle="1" w:styleId="BB009F368D254869AFF20723D90B882F">
    <w:name w:val="BB009F368D254869AFF20723D90B882F"/>
    <w:rsid w:val="00D973E1"/>
  </w:style>
  <w:style w:type="paragraph" w:customStyle="1" w:styleId="BE766175BEC5471B981E60B97A1F107E">
    <w:name w:val="BE766175BEC5471B981E60B97A1F107E"/>
    <w:rsid w:val="00D973E1"/>
  </w:style>
  <w:style w:type="paragraph" w:customStyle="1" w:styleId="97473E99670A492D85812C7424491353">
    <w:name w:val="97473E99670A492D85812C7424491353"/>
    <w:rsid w:val="00D973E1"/>
  </w:style>
  <w:style w:type="paragraph" w:customStyle="1" w:styleId="AF2E8FFA147E4E03B1C0728B8966CEC6">
    <w:name w:val="AF2E8FFA147E4E03B1C0728B8966CEC6"/>
    <w:rsid w:val="00D973E1"/>
  </w:style>
  <w:style w:type="paragraph" w:customStyle="1" w:styleId="45F97BEC6DC04811B0EC5DAD460CFB0A">
    <w:name w:val="45F97BEC6DC04811B0EC5DAD460CFB0A"/>
    <w:rsid w:val="00D973E1"/>
  </w:style>
  <w:style w:type="paragraph" w:customStyle="1" w:styleId="B16EB2D991714E69A4D5CB66FE5B2195">
    <w:name w:val="B16EB2D991714E69A4D5CB66FE5B2195"/>
    <w:rsid w:val="00D973E1"/>
  </w:style>
  <w:style w:type="paragraph" w:customStyle="1" w:styleId="83DBC206E87F49318E09CC18ECD6F0DE">
    <w:name w:val="83DBC206E87F49318E09CC18ECD6F0DE"/>
    <w:rsid w:val="00D973E1"/>
  </w:style>
  <w:style w:type="paragraph" w:customStyle="1" w:styleId="226FA8031B3349AA84C63FDB5FAEE277">
    <w:name w:val="226FA8031B3349AA84C63FDB5FAEE277"/>
    <w:rsid w:val="00D973E1"/>
  </w:style>
  <w:style w:type="paragraph" w:customStyle="1" w:styleId="4352D4CD7BCF4F98A003B349A67BA7AE">
    <w:name w:val="4352D4CD7BCF4F98A003B349A67BA7AE"/>
    <w:rsid w:val="00D973E1"/>
  </w:style>
  <w:style w:type="paragraph" w:customStyle="1" w:styleId="A56797565BA74DA6BAD05F24DB4691AF">
    <w:name w:val="A56797565BA74DA6BAD05F24DB4691AF"/>
    <w:rsid w:val="00D973E1"/>
  </w:style>
  <w:style w:type="paragraph" w:customStyle="1" w:styleId="D60337450EB74C71964859AFCBAEE684">
    <w:name w:val="D60337450EB74C71964859AFCBAEE684"/>
    <w:rsid w:val="00D973E1"/>
  </w:style>
  <w:style w:type="paragraph" w:customStyle="1" w:styleId="AB3ECA11432149868C5038ECB9F1CCC2">
    <w:name w:val="AB3ECA11432149868C5038ECB9F1CCC2"/>
    <w:rsid w:val="00D973E1"/>
  </w:style>
  <w:style w:type="paragraph" w:customStyle="1" w:styleId="39CF86CC60134F878CE9991D2DBDE597">
    <w:name w:val="39CF86CC60134F878CE9991D2DBDE597"/>
    <w:rsid w:val="00D973E1"/>
  </w:style>
  <w:style w:type="paragraph" w:customStyle="1" w:styleId="38C5EFA4181F45B7965D50ADF1822E37">
    <w:name w:val="38C5EFA4181F45B7965D50ADF1822E37"/>
    <w:rsid w:val="00D97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4676-6258-421C-8142-3FFC0B06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Nick Antik</cp:lastModifiedBy>
  <cp:revision>3</cp:revision>
  <cp:lastPrinted>2019-01-31T13:49:00Z</cp:lastPrinted>
  <dcterms:created xsi:type="dcterms:W3CDTF">2019-05-26T15:37:00Z</dcterms:created>
  <dcterms:modified xsi:type="dcterms:W3CDTF">2019-05-26T15:43:00Z</dcterms:modified>
</cp:coreProperties>
</file>